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9663D" w14:textId="47D0FB5F" w:rsidR="003D1E71" w:rsidRPr="007964C8" w:rsidRDefault="007964C8" w:rsidP="003D1E71">
      <w:pPr>
        <w:jc w:val="center"/>
        <w:rPr>
          <w:rStyle w:val="Strong"/>
          <w:rFonts w:eastAsia="Lato"/>
          <w:color w:val="121212"/>
          <w:sz w:val="36"/>
          <w:szCs w:val="36"/>
          <w:shd w:val="clear" w:color="auto" w:fill="FFFFFF"/>
        </w:rPr>
      </w:pPr>
      <w:r w:rsidRPr="007964C8">
        <w:rPr>
          <w:rStyle w:val="Strong"/>
          <w:rFonts w:eastAsia="Lato"/>
          <w:color w:val="121212"/>
          <w:sz w:val="36"/>
          <w:szCs w:val="36"/>
          <w:shd w:val="clear" w:color="auto" w:fill="FFFFFF"/>
        </w:rPr>
        <w:t>Smart Helmet</w:t>
      </w:r>
    </w:p>
    <w:p w14:paraId="4A741BA9" w14:textId="77777777" w:rsidR="00EF6D45" w:rsidRPr="004F3132" w:rsidRDefault="00EF6D45" w:rsidP="00EF6D45">
      <w:pPr>
        <w:jc w:val="center"/>
        <w:rPr>
          <w:b/>
          <w:sz w:val="32"/>
          <w:szCs w:val="32"/>
        </w:rPr>
      </w:pPr>
    </w:p>
    <w:p w14:paraId="6355F2A4" w14:textId="77777777" w:rsidR="00EF6D45" w:rsidRPr="004A6CEF" w:rsidRDefault="00EF6D45" w:rsidP="00EF6D45">
      <w:pPr>
        <w:rPr>
          <w:b/>
        </w:rPr>
      </w:pPr>
    </w:p>
    <w:p w14:paraId="734A6C05" w14:textId="77777777" w:rsidR="00EF6D45" w:rsidRDefault="00EF6D45" w:rsidP="00EF6D45">
      <w:pPr>
        <w:spacing w:line="360" w:lineRule="auto"/>
        <w:jc w:val="both"/>
      </w:pPr>
    </w:p>
    <w:p w14:paraId="78E5BEA0" w14:textId="77777777" w:rsidR="007964C8" w:rsidRPr="007964C8" w:rsidRDefault="007964C8" w:rsidP="007964C8">
      <w:pPr>
        <w:spacing w:line="360" w:lineRule="auto"/>
        <w:jc w:val="both"/>
        <w:rPr>
          <w:lang w:val="en-IN"/>
        </w:rPr>
      </w:pPr>
      <w:r w:rsidRPr="007964C8">
        <w:rPr>
          <w:lang w:val="en-IN"/>
        </w:rPr>
        <w:t>The Smart Helmet System is an advanced safety solution designed to enhance rider protection by integrating real-time monitoring and vehicle control mechanisms. This project utilizes the Arduino Uno as the central controller to coordinate communication between the helmet unit and the vehicle ignition system.</w:t>
      </w:r>
    </w:p>
    <w:p w14:paraId="20CEFCCF" w14:textId="77777777" w:rsidR="007964C8" w:rsidRPr="007964C8" w:rsidRDefault="007964C8" w:rsidP="007964C8">
      <w:pPr>
        <w:spacing w:line="360" w:lineRule="auto"/>
        <w:jc w:val="both"/>
        <w:rPr>
          <w:lang w:val="en-IN"/>
        </w:rPr>
      </w:pPr>
      <w:r w:rsidRPr="007964C8">
        <w:rPr>
          <w:lang w:val="en-IN"/>
        </w:rPr>
        <w:t>The helmet section is equipped with multiple sensors, including Infrared (IR) sensors for helmet wearing detection and drowsiness monitoring, along with an MQ-3 Alcohol Sensor to detect alcohol consumption. These sensors continuously analyze the rider’s condition and transmit the data wirelessly using an RF transmitter.</w:t>
      </w:r>
    </w:p>
    <w:p w14:paraId="3FC54E44" w14:textId="77777777" w:rsidR="007964C8" w:rsidRPr="007964C8" w:rsidRDefault="007964C8" w:rsidP="007964C8">
      <w:pPr>
        <w:spacing w:line="360" w:lineRule="auto"/>
        <w:jc w:val="both"/>
        <w:rPr>
          <w:lang w:val="en-IN"/>
        </w:rPr>
      </w:pPr>
      <w:r w:rsidRPr="007964C8">
        <w:rPr>
          <w:lang w:val="en-IN"/>
        </w:rPr>
        <w:t>On the vehicle side, an RF receiver captures the transmitted signals and forwards them to the Arduino controller. Based on the received data, the system makes intelligent decisions to either allow or restrict the vehicle ignition using a relay module. The ignition will only be enabled if the rider is wearing the helmet, is not under the influence of alcohol, and is alert. An LCD display provides real-time status updates, while a buzzer alerts the rider in case of unsafe conditions.</w:t>
      </w:r>
    </w:p>
    <w:p w14:paraId="0F5861F8" w14:textId="49578CB6" w:rsidR="007964C8" w:rsidRPr="007964C8" w:rsidRDefault="007964C8" w:rsidP="007964C8">
      <w:pPr>
        <w:spacing w:line="360" w:lineRule="auto"/>
        <w:jc w:val="both"/>
        <w:rPr>
          <w:lang w:val="en-IN"/>
        </w:rPr>
      </w:pPr>
      <w:r w:rsidRPr="007964C8">
        <w:rPr>
          <w:lang w:val="en-IN"/>
        </w:rPr>
        <w:t xml:space="preserve">This system significantly reduces the risk of accidents caused by negligence, intoxication, and drowsiness. It demonstrates an effective integration of embedded systems, wireless communication, and sensor technology to promote road safety and responsible driving </w:t>
      </w:r>
      <w:r w:rsidRPr="007964C8">
        <w:rPr>
          <w:lang w:val="en-IN"/>
        </w:rPr>
        <w:t>behaviour</w:t>
      </w:r>
      <w:r w:rsidRPr="007964C8">
        <w:rPr>
          <w:lang w:val="en-IN"/>
        </w:rPr>
        <w:t>.</w:t>
      </w:r>
    </w:p>
    <w:p w14:paraId="45113BD6" w14:textId="77777777" w:rsidR="00EF6D45" w:rsidRDefault="00EF6D45" w:rsidP="00EF6D45">
      <w:pPr>
        <w:spacing w:line="360" w:lineRule="auto"/>
        <w:jc w:val="both"/>
      </w:pPr>
    </w:p>
    <w:p w14:paraId="41315F60" w14:textId="77777777" w:rsidR="00EF6D45" w:rsidRDefault="00EF6D45" w:rsidP="00EF6D45">
      <w:pPr>
        <w:spacing w:line="360" w:lineRule="auto"/>
        <w:jc w:val="both"/>
      </w:pPr>
    </w:p>
    <w:p w14:paraId="1E24CF87" w14:textId="77777777" w:rsidR="00EF6D45" w:rsidRDefault="00EF6D45" w:rsidP="00EF6D45">
      <w:pPr>
        <w:spacing w:line="360" w:lineRule="auto"/>
        <w:jc w:val="both"/>
        <w:rPr>
          <w:b/>
        </w:rPr>
      </w:pPr>
      <w:r w:rsidRPr="003E38B5">
        <w:rPr>
          <w:b/>
        </w:rPr>
        <w:t>The main object of this project:</w:t>
      </w:r>
    </w:p>
    <w:p w14:paraId="5EF54DF9" w14:textId="77777777" w:rsidR="00B21BC7" w:rsidRDefault="00B21BC7" w:rsidP="00EF6D45">
      <w:pPr>
        <w:spacing w:line="360" w:lineRule="auto"/>
        <w:jc w:val="both"/>
        <w:rPr>
          <w:b/>
        </w:rPr>
      </w:pPr>
    </w:p>
    <w:p w14:paraId="7B89F089" w14:textId="0C729017" w:rsidR="00B21BC7" w:rsidRPr="00B21BC7" w:rsidRDefault="00B21BC7" w:rsidP="00B21BC7">
      <w:pPr>
        <w:spacing w:line="360" w:lineRule="auto"/>
        <w:jc w:val="both"/>
        <w:rPr>
          <w:bCs/>
          <w:lang w:val="en-IN"/>
        </w:rPr>
      </w:pPr>
      <w:r w:rsidRPr="00B21BC7">
        <w:rPr>
          <w:bCs/>
          <w:lang w:val="en-IN"/>
        </w:rPr>
        <w:t>  Ensure the rider wears the helmet before starting the vehicle</w:t>
      </w:r>
      <w:r w:rsidRPr="00B21BC7">
        <w:rPr>
          <w:bCs/>
          <w:lang w:val="en-IN"/>
        </w:rPr>
        <w:t>.</w:t>
      </w:r>
    </w:p>
    <w:p w14:paraId="75DDA084" w14:textId="2312984A" w:rsidR="00B21BC7" w:rsidRPr="00B21BC7" w:rsidRDefault="00B21BC7" w:rsidP="00B21BC7">
      <w:pPr>
        <w:spacing w:line="360" w:lineRule="auto"/>
        <w:jc w:val="both"/>
        <w:rPr>
          <w:bCs/>
          <w:lang w:val="en-IN"/>
        </w:rPr>
      </w:pPr>
      <w:r w:rsidRPr="00B21BC7">
        <w:rPr>
          <w:bCs/>
          <w:lang w:val="en-IN"/>
        </w:rPr>
        <w:t>  Detect alcohol using MQ-3 Alcohol Sensor</w:t>
      </w:r>
      <w:r w:rsidRPr="00B21BC7">
        <w:rPr>
          <w:bCs/>
          <w:lang w:val="en-IN"/>
        </w:rPr>
        <w:t>.</w:t>
      </w:r>
    </w:p>
    <w:p w14:paraId="5263E5C2" w14:textId="43B1C7E0" w:rsidR="00B21BC7" w:rsidRPr="00B21BC7" w:rsidRDefault="00B21BC7" w:rsidP="00B21BC7">
      <w:pPr>
        <w:spacing w:line="360" w:lineRule="auto"/>
        <w:jc w:val="both"/>
        <w:rPr>
          <w:bCs/>
          <w:lang w:val="en-IN"/>
        </w:rPr>
      </w:pPr>
      <w:r w:rsidRPr="00B21BC7">
        <w:rPr>
          <w:bCs/>
          <w:lang w:val="en-IN"/>
        </w:rPr>
        <w:t>  Monitor drowsiness of the rider</w:t>
      </w:r>
      <w:r w:rsidRPr="00B21BC7">
        <w:rPr>
          <w:bCs/>
          <w:lang w:val="en-IN"/>
        </w:rPr>
        <w:t>.</w:t>
      </w:r>
    </w:p>
    <w:p w14:paraId="5D721C6A" w14:textId="40E3902B" w:rsidR="00B21BC7" w:rsidRPr="00B21BC7" w:rsidRDefault="00B21BC7" w:rsidP="00B21BC7">
      <w:pPr>
        <w:spacing w:line="360" w:lineRule="auto"/>
        <w:jc w:val="both"/>
        <w:rPr>
          <w:bCs/>
          <w:lang w:val="en-IN"/>
        </w:rPr>
      </w:pPr>
      <w:r w:rsidRPr="00B21BC7">
        <w:rPr>
          <w:bCs/>
          <w:lang w:val="en-IN"/>
        </w:rPr>
        <w:t>  Send data wirelessly using RF communication</w:t>
      </w:r>
      <w:r w:rsidRPr="00B21BC7">
        <w:rPr>
          <w:bCs/>
          <w:lang w:val="en-IN"/>
        </w:rPr>
        <w:t>.</w:t>
      </w:r>
    </w:p>
    <w:p w14:paraId="7DB8FFA5" w14:textId="2F5930E8" w:rsidR="00B21BC7" w:rsidRPr="00B21BC7" w:rsidRDefault="00B21BC7" w:rsidP="00B21BC7">
      <w:pPr>
        <w:spacing w:line="360" w:lineRule="auto"/>
        <w:jc w:val="both"/>
        <w:rPr>
          <w:bCs/>
          <w:lang w:val="en-IN"/>
        </w:rPr>
      </w:pPr>
      <w:r w:rsidRPr="00B21BC7">
        <w:rPr>
          <w:bCs/>
          <w:lang w:val="en-IN"/>
        </w:rPr>
        <w:t>  Control ignition using Arduino Uno and relay</w:t>
      </w:r>
      <w:r w:rsidRPr="00B21BC7">
        <w:rPr>
          <w:bCs/>
          <w:lang w:val="en-IN"/>
        </w:rPr>
        <w:t>.</w:t>
      </w:r>
    </w:p>
    <w:p w14:paraId="3D3467C9" w14:textId="6093A097" w:rsidR="00B21BC7" w:rsidRPr="00B21BC7" w:rsidRDefault="00B21BC7" w:rsidP="00B21BC7">
      <w:pPr>
        <w:spacing w:line="360" w:lineRule="auto"/>
        <w:jc w:val="both"/>
        <w:rPr>
          <w:bCs/>
          <w:lang w:val="en-IN"/>
        </w:rPr>
      </w:pPr>
      <w:r w:rsidRPr="00B21BC7">
        <w:rPr>
          <w:bCs/>
          <w:lang w:val="en-IN"/>
        </w:rPr>
        <w:t>  Provide alerts using buzzer and display status on LCD</w:t>
      </w:r>
      <w:r w:rsidRPr="00B21BC7">
        <w:rPr>
          <w:bCs/>
          <w:lang w:val="en-IN"/>
        </w:rPr>
        <w:t>.</w:t>
      </w:r>
    </w:p>
    <w:p w14:paraId="59619186" w14:textId="1A84A6D6" w:rsidR="00EF6D45" w:rsidRPr="00B21BC7" w:rsidRDefault="00B21BC7" w:rsidP="00B21BC7">
      <w:pPr>
        <w:spacing w:line="360" w:lineRule="auto"/>
        <w:jc w:val="both"/>
        <w:rPr>
          <w:bCs/>
        </w:rPr>
      </w:pPr>
      <w:r w:rsidRPr="00B21BC7">
        <w:rPr>
          <w:bCs/>
          <w:lang w:val="en-IN"/>
        </w:rPr>
        <w:lastRenderedPageBreak/>
        <w:t>  Reduce road accidents and improve safety</w:t>
      </w:r>
      <w:r w:rsidRPr="00B21BC7">
        <w:rPr>
          <w:bCs/>
          <w:lang w:val="en-IN"/>
        </w:rPr>
        <w:t>.</w:t>
      </w:r>
    </w:p>
    <w:p w14:paraId="0F189AD9" w14:textId="77777777" w:rsidR="00EF6D45" w:rsidRDefault="00EF6D45" w:rsidP="00EF6D45">
      <w:pPr>
        <w:spacing w:line="360" w:lineRule="auto"/>
      </w:pPr>
    </w:p>
    <w:p w14:paraId="3DF93027" w14:textId="77777777" w:rsidR="00EF6D45" w:rsidRPr="00E3514C" w:rsidRDefault="00EF6D45" w:rsidP="00EF6D45">
      <w:pPr>
        <w:spacing w:line="360" w:lineRule="auto"/>
        <w:rPr>
          <w:b/>
          <w:bCs/>
        </w:rPr>
      </w:pPr>
      <w:r w:rsidRPr="00E3514C">
        <w:rPr>
          <w:b/>
          <w:bCs/>
        </w:rPr>
        <w:t>The major building blocks of this project are:</w:t>
      </w:r>
    </w:p>
    <w:p w14:paraId="1BB92049" w14:textId="77777777" w:rsidR="004D5C43" w:rsidRDefault="004D5C43" w:rsidP="004D5C43">
      <w:pPr>
        <w:pStyle w:val="Heading4"/>
        <w:shd w:val="clear" w:color="auto" w:fill="FFFFFF"/>
        <w:spacing w:before="150" w:beforeAutospacing="0" w:after="150" w:afterAutospacing="0" w:line="17" w:lineRule="atLeast"/>
        <w:jc w:val="both"/>
        <w:rPr>
          <w:rStyle w:val="Strong"/>
          <w:rFonts w:ascii="Times New Roman" w:eastAsia="Lato" w:hAnsi="Times New Roman" w:hint="default"/>
          <w:color w:val="000000"/>
          <w:sz w:val="27"/>
          <w:szCs w:val="27"/>
          <w:shd w:val="clear" w:color="auto" w:fill="FFFFFF"/>
        </w:rPr>
      </w:pPr>
    </w:p>
    <w:p w14:paraId="28185B60" w14:textId="2721A6BD" w:rsidR="004D5C43" w:rsidRPr="00B21BC7" w:rsidRDefault="007D214B" w:rsidP="004D5C43">
      <w:pPr>
        <w:pStyle w:val="Heading4"/>
        <w:shd w:val="clear" w:color="auto" w:fill="FFFFFF"/>
        <w:spacing w:before="150" w:beforeAutospacing="0" w:after="150" w:afterAutospacing="0" w:line="17" w:lineRule="atLeast"/>
        <w:jc w:val="both"/>
        <w:rPr>
          <w:rFonts w:ascii="Times New Roman" w:hAnsi="Times New Roman" w:hint="default"/>
          <w:b w:val="0"/>
          <w:bCs w:val="0"/>
        </w:rPr>
      </w:pPr>
      <w:r>
        <w:rPr>
          <w:rStyle w:val="Strong"/>
          <w:rFonts w:ascii="Times New Roman" w:eastAsia="Lato" w:hAnsi="Times New Roman" w:hint="default"/>
          <w:b/>
          <w:bCs/>
          <w:color w:val="000000"/>
          <w:shd w:val="clear" w:color="auto" w:fill="FFFFFF"/>
        </w:rPr>
        <w:t>Helmet</w:t>
      </w:r>
      <w:r w:rsidR="004D5C43" w:rsidRPr="00B21BC7">
        <w:rPr>
          <w:rStyle w:val="Strong"/>
          <w:rFonts w:ascii="Times New Roman" w:eastAsia="Lato" w:hAnsi="Times New Roman" w:hint="default"/>
          <w:b/>
          <w:bCs/>
          <w:color w:val="000000"/>
          <w:shd w:val="clear" w:color="auto" w:fill="FFFFFF"/>
        </w:rPr>
        <w:t xml:space="preserve"> Side: </w:t>
      </w:r>
    </w:p>
    <w:p w14:paraId="497636F5" w14:textId="77777777" w:rsidR="00EF6D45" w:rsidRDefault="00EF6D45" w:rsidP="00EF6D45">
      <w:pPr>
        <w:spacing w:line="360" w:lineRule="auto"/>
      </w:pPr>
    </w:p>
    <w:p w14:paraId="572740F9"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Arduino UNO</w:t>
      </w:r>
    </w:p>
    <w:p w14:paraId="17F486D9"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 xml:space="preserve"> RF Transmitter </w:t>
      </w:r>
    </w:p>
    <w:p w14:paraId="1AE5E603"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IR Sensor - 2 (one for wear detection and another for drowsiness detection)</w:t>
      </w:r>
    </w:p>
    <w:p w14:paraId="00B5B6E4"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 xml:space="preserve">MQ-3 Sensor </w:t>
      </w:r>
    </w:p>
    <w:p w14:paraId="56360C56"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 xml:space="preserve">Buzzer </w:t>
      </w:r>
    </w:p>
    <w:p w14:paraId="72843255" w14:textId="2773FC57" w:rsidR="004D5C43" w:rsidRPr="00B21BC7" w:rsidRDefault="007D214B" w:rsidP="00B21BC7">
      <w:pPr>
        <w:pStyle w:val="NormalWeb"/>
        <w:spacing w:before="0" w:beforeAutospacing="0" w:after="300" w:afterAutospacing="0" w:line="360" w:lineRule="auto"/>
        <w:ind w:left="360"/>
        <w:jc w:val="both"/>
        <w:rPr>
          <w:b/>
          <w:bCs/>
        </w:rPr>
      </w:pPr>
      <w:r>
        <w:rPr>
          <w:rFonts w:eastAsia="Lato"/>
          <w:b/>
          <w:bCs/>
          <w:color w:val="121212"/>
          <w:shd w:val="clear" w:color="auto" w:fill="FFFFFF"/>
        </w:rPr>
        <w:t>Bike Section</w:t>
      </w:r>
      <w:r w:rsidR="00B21BC7">
        <w:rPr>
          <w:rFonts w:eastAsia="Lato"/>
          <w:b/>
          <w:bCs/>
          <w:color w:val="121212"/>
          <w:shd w:val="clear" w:color="auto" w:fill="FFFFFF"/>
        </w:rPr>
        <w:t>:</w:t>
      </w:r>
    </w:p>
    <w:p w14:paraId="1224F0BB"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 xml:space="preserve">Arduino UNO </w:t>
      </w:r>
    </w:p>
    <w:p w14:paraId="2E33FE9E"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RF Receiver -</w:t>
      </w:r>
    </w:p>
    <w:p w14:paraId="1BBBAE38"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 xml:space="preserve">16x2 LCD Display </w:t>
      </w:r>
    </w:p>
    <w:p w14:paraId="0A176460" w14:textId="77777777" w:rsidR="004D5C43" w:rsidRPr="004D5C43" w:rsidRDefault="004D5C43" w:rsidP="004D5C43">
      <w:pPr>
        <w:pStyle w:val="NormalWeb"/>
        <w:numPr>
          <w:ilvl w:val="0"/>
          <w:numId w:val="2"/>
        </w:numPr>
        <w:spacing w:before="0" w:beforeAutospacing="0" w:after="300" w:afterAutospacing="0" w:line="360" w:lineRule="auto"/>
        <w:jc w:val="both"/>
      </w:pPr>
      <w:r w:rsidRPr="004D5C43">
        <w:rPr>
          <w:rFonts w:eastAsia="Lato"/>
          <w:color w:val="121212"/>
          <w:shd w:val="clear" w:color="auto" w:fill="FFFFFF"/>
        </w:rPr>
        <w:t xml:space="preserve">Relay Module </w:t>
      </w:r>
    </w:p>
    <w:p w14:paraId="3E727C09" w14:textId="29717968" w:rsidR="004D5C43" w:rsidRPr="004D5C43" w:rsidRDefault="007964C8" w:rsidP="004D5C43">
      <w:pPr>
        <w:pStyle w:val="NormalWeb"/>
        <w:numPr>
          <w:ilvl w:val="0"/>
          <w:numId w:val="2"/>
        </w:numPr>
        <w:spacing w:before="0" w:beforeAutospacing="0" w:after="300" w:afterAutospacing="0" w:line="360" w:lineRule="auto"/>
        <w:jc w:val="both"/>
      </w:pPr>
      <w:r>
        <w:rPr>
          <w:rFonts w:eastAsia="Lato"/>
          <w:color w:val="121212"/>
          <w:shd w:val="clear" w:color="auto" w:fill="FFFFFF"/>
        </w:rPr>
        <w:t>Ignition Control.</w:t>
      </w:r>
    </w:p>
    <w:p w14:paraId="490D31D9" w14:textId="77777777" w:rsidR="004D5C43" w:rsidRPr="006E6C18" w:rsidRDefault="004D5C43" w:rsidP="004D5C43">
      <w:pPr>
        <w:spacing w:line="360" w:lineRule="auto"/>
        <w:ind w:left="720"/>
      </w:pPr>
    </w:p>
    <w:p w14:paraId="1A3E1DBD" w14:textId="77777777" w:rsidR="00EF6D45" w:rsidRDefault="00EF6D45" w:rsidP="00EF6D45">
      <w:pPr>
        <w:spacing w:line="360" w:lineRule="auto"/>
      </w:pPr>
    </w:p>
    <w:p w14:paraId="5C078F36" w14:textId="77777777" w:rsidR="00EF6D45" w:rsidRDefault="00EF6D45" w:rsidP="00EF6D45">
      <w:pPr>
        <w:spacing w:line="360" w:lineRule="auto"/>
        <w:jc w:val="both"/>
        <w:rPr>
          <w:b/>
        </w:rPr>
      </w:pPr>
      <w:r w:rsidRPr="007B2943">
        <w:rPr>
          <w:b/>
        </w:rPr>
        <w:t>Software’s used:</w:t>
      </w:r>
    </w:p>
    <w:p w14:paraId="290DE342" w14:textId="77777777" w:rsidR="00EF6D45" w:rsidRDefault="00EF6D45" w:rsidP="00EF6D45">
      <w:pPr>
        <w:spacing w:line="360" w:lineRule="auto"/>
        <w:jc w:val="both"/>
        <w:rPr>
          <w:b/>
        </w:rPr>
      </w:pPr>
    </w:p>
    <w:p w14:paraId="14D4303F" w14:textId="77777777" w:rsidR="00EF6D45" w:rsidRPr="009D3A4F" w:rsidRDefault="00EF6D45" w:rsidP="00EF6D45">
      <w:pPr>
        <w:numPr>
          <w:ilvl w:val="0"/>
          <w:numId w:val="1"/>
        </w:numPr>
        <w:spacing w:line="360" w:lineRule="auto"/>
        <w:ind w:left="360"/>
        <w:jc w:val="both"/>
        <w:rPr>
          <w:bCs/>
        </w:rPr>
      </w:pPr>
      <w:r>
        <w:rPr>
          <w:bCs/>
        </w:rPr>
        <w:t xml:space="preserve">ARDUINO IDE STUDIO </w:t>
      </w:r>
      <w:r w:rsidRPr="009D3A4F">
        <w:rPr>
          <w:bCs/>
        </w:rPr>
        <w:t>compiler for Embedded C programming.</w:t>
      </w:r>
    </w:p>
    <w:p w14:paraId="2B4BAF7D" w14:textId="77777777" w:rsidR="00EF6D45" w:rsidRPr="009D3A4F" w:rsidRDefault="00EF6D45" w:rsidP="00EF6D45">
      <w:pPr>
        <w:numPr>
          <w:ilvl w:val="0"/>
          <w:numId w:val="1"/>
        </w:numPr>
        <w:spacing w:line="360" w:lineRule="auto"/>
        <w:ind w:left="360"/>
        <w:jc w:val="both"/>
        <w:rPr>
          <w:bCs/>
        </w:rPr>
      </w:pPr>
      <w:r w:rsidRPr="009D3A4F">
        <w:rPr>
          <w:bCs/>
        </w:rPr>
        <w:t>Express SCH for Circuit design.</w:t>
      </w:r>
    </w:p>
    <w:p w14:paraId="119816A5" w14:textId="77777777" w:rsidR="00EF6D45" w:rsidRDefault="00EF6D45" w:rsidP="00EF6D45">
      <w:pPr>
        <w:spacing w:line="360" w:lineRule="auto"/>
        <w:rPr>
          <w:b/>
          <w:sz w:val="28"/>
          <w:u w:val="single"/>
        </w:rPr>
      </w:pPr>
    </w:p>
    <w:p w14:paraId="12A96F51" w14:textId="77777777" w:rsidR="00EF6D45" w:rsidRPr="00586F67" w:rsidRDefault="00EF6D45" w:rsidP="00EF6D45">
      <w:pPr>
        <w:spacing w:line="360" w:lineRule="auto"/>
        <w:rPr>
          <w:b/>
          <w:sz w:val="28"/>
          <w:u w:val="single"/>
        </w:rPr>
      </w:pPr>
      <w:r w:rsidRPr="00586F67">
        <w:rPr>
          <w:b/>
          <w:sz w:val="28"/>
          <w:u w:val="single"/>
        </w:rPr>
        <w:t>Regulated power supply:</w:t>
      </w:r>
    </w:p>
    <w:p w14:paraId="092032D2" w14:textId="77777777" w:rsidR="00EF6D45" w:rsidRDefault="00EF6D45" w:rsidP="00EF6D45">
      <w:pPr>
        <w:spacing w:line="360" w:lineRule="auto"/>
      </w:pPr>
      <w:r>
        <w:rPr>
          <w:noProof/>
        </w:rPr>
        <w:drawing>
          <wp:inline distT="0" distB="0" distL="0" distR="0" wp14:anchorId="51A16666" wp14:editId="37E23431">
            <wp:extent cx="5677535" cy="2158365"/>
            <wp:effectExtent l="19050" t="0" r="0" b="0"/>
            <wp:docPr id="1" name="Picture 1" desc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
                    <pic:cNvPicPr>
                      <a:picLocks noChangeAspect="1" noChangeArrowheads="1"/>
                    </pic:cNvPicPr>
                  </pic:nvPicPr>
                  <pic:blipFill>
                    <a:blip r:embed="rId5"/>
                    <a:srcRect/>
                    <a:stretch>
                      <a:fillRect/>
                    </a:stretch>
                  </pic:blipFill>
                  <pic:spPr bwMode="auto">
                    <a:xfrm>
                      <a:off x="0" y="0"/>
                      <a:ext cx="5677535" cy="2158365"/>
                    </a:xfrm>
                    <a:prstGeom prst="rect">
                      <a:avLst/>
                    </a:prstGeom>
                    <a:noFill/>
                    <a:ln w="9525">
                      <a:noFill/>
                      <a:miter lim="800000"/>
                      <a:headEnd/>
                      <a:tailEnd/>
                    </a:ln>
                  </pic:spPr>
                </pic:pic>
              </a:graphicData>
            </a:graphic>
          </wp:inline>
        </w:drawing>
      </w:r>
    </w:p>
    <w:p w14:paraId="334A6533" w14:textId="77777777" w:rsidR="00EF6D45" w:rsidRDefault="00EF6D45" w:rsidP="00EF6D45">
      <w:pPr>
        <w:rPr>
          <w:b/>
          <w:sz w:val="28"/>
          <w:u w:val="single"/>
        </w:rPr>
      </w:pPr>
    </w:p>
    <w:p w14:paraId="4819373C" w14:textId="77777777" w:rsidR="00EF6D45" w:rsidRDefault="00EF6D45" w:rsidP="00EF6D45">
      <w:pPr>
        <w:rPr>
          <w:b/>
          <w:sz w:val="28"/>
          <w:u w:val="single"/>
        </w:rPr>
      </w:pPr>
    </w:p>
    <w:p w14:paraId="0A68CD3F" w14:textId="77777777" w:rsidR="00EF6D45" w:rsidRDefault="00EF6D45" w:rsidP="00EF6D45">
      <w:pPr>
        <w:rPr>
          <w:b/>
          <w:sz w:val="28"/>
          <w:u w:val="single"/>
        </w:rPr>
      </w:pPr>
    </w:p>
    <w:p w14:paraId="71969232" w14:textId="77777777" w:rsidR="00EF6D45" w:rsidRDefault="00EF6D45" w:rsidP="00EF6D45">
      <w:pPr>
        <w:rPr>
          <w:b/>
          <w:sz w:val="28"/>
          <w:u w:val="single"/>
        </w:rPr>
      </w:pPr>
    </w:p>
    <w:p w14:paraId="38737DBA" w14:textId="77777777" w:rsidR="00EF6D45" w:rsidRDefault="00EF6D45" w:rsidP="00EF6D45">
      <w:pPr>
        <w:rPr>
          <w:b/>
          <w:sz w:val="28"/>
          <w:u w:val="single"/>
        </w:rPr>
      </w:pPr>
    </w:p>
    <w:p w14:paraId="41AB2242" w14:textId="77777777" w:rsidR="00EF6D45" w:rsidRDefault="00EF6D45" w:rsidP="00EF6D45">
      <w:pPr>
        <w:rPr>
          <w:b/>
          <w:sz w:val="28"/>
          <w:u w:val="single"/>
        </w:rPr>
      </w:pPr>
      <w:r w:rsidRPr="00586F67">
        <w:rPr>
          <w:b/>
          <w:sz w:val="28"/>
          <w:u w:val="single"/>
        </w:rPr>
        <w:t>Block Diagram:</w:t>
      </w:r>
    </w:p>
    <w:p w14:paraId="37C90F33" w14:textId="6C292572" w:rsidR="00F637C0" w:rsidRDefault="00F637C0" w:rsidP="00EF6D45">
      <w:pPr>
        <w:rPr>
          <w:b/>
          <w:sz w:val="28"/>
          <w:u w:val="single"/>
        </w:rPr>
      </w:pPr>
      <w:r>
        <w:rPr>
          <w:noProof/>
        </w:rPr>
        <w:lastRenderedPageBreak/>
        <w:drawing>
          <wp:inline distT="0" distB="0" distL="0" distR="0" wp14:anchorId="6BCC1E4E" wp14:editId="06FE5D5B">
            <wp:extent cx="5943600" cy="4457700"/>
            <wp:effectExtent l="0" t="0" r="0" b="0"/>
            <wp:docPr id="99166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6B169A3" w14:textId="77777777" w:rsidR="00F637C0" w:rsidRDefault="00F637C0" w:rsidP="00EF6D45">
      <w:pPr>
        <w:rPr>
          <w:b/>
          <w:sz w:val="28"/>
          <w:u w:val="single"/>
        </w:rPr>
      </w:pPr>
    </w:p>
    <w:p w14:paraId="0CE3EC99" w14:textId="77777777" w:rsidR="00F637C0" w:rsidRDefault="00F637C0" w:rsidP="00EF6D45">
      <w:pPr>
        <w:rPr>
          <w:b/>
          <w:sz w:val="28"/>
          <w:u w:val="single"/>
        </w:rPr>
      </w:pPr>
    </w:p>
    <w:p w14:paraId="39111A61" w14:textId="77777777" w:rsidR="00F637C0" w:rsidRDefault="00F637C0" w:rsidP="00EF6D45">
      <w:pPr>
        <w:rPr>
          <w:b/>
          <w:sz w:val="28"/>
          <w:u w:val="single"/>
        </w:rPr>
      </w:pPr>
    </w:p>
    <w:p w14:paraId="5A7F247C" w14:textId="77777777" w:rsidR="00F637C0" w:rsidRDefault="00F637C0" w:rsidP="00EF6D45">
      <w:pPr>
        <w:rPr>
          <w:b/>
          <w:sz w:val="28"/>
          <w:u w:val="single"/>
        </w:rPr>
      </w:pPr>
    </w:p>
    <w:p w14:paraId="6C069A13" w14:textId="77777777" w:rsidR="00F637C0" w:rsidRDefault="00F637C0" w:rsidP="00EF6D45">
      <w:pPr>
        <w:rPr>
          <w:b/>
          <w:sz w:val="28"/>
          <w:u w:val="single"/>
        </w:rPr>
      </w:pPr>
    </w:p>
    <w:p w14:paraId="616816DD" w14:textId="12575CBB" w:rsidR="00F637C0" w:rsidRDefault="00F637C0" w:rsidP="00EF6D45">
      <w:pPr>
        <w:rPr>
          <w:b/>
          <w:sz w:val="28"/>
          <w:u w:val="single"/>
        </w:rPr>
      </w:pPr>
      <w:r>
        <w:rPr>
          <w:noProof/>
        </w:rPr>
        <w:lastRenderedPageBreak/>
        <w:drawing>
          <wp:inline distT="0" distB="0" distL="0" distR="0" wp14:anchorId="5DCE081F" wp14:editId="753E0523">
            <wp:extent cx="5943600" cy="4457700"/>
            <wp:effectExtent l="0" t="0" r="0" b="0"/>
            <wp:docPr id="620143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D4E2813" w14:textId="77777777" w:rsidR="00EF6D45" w:rsidRDefault="00EF6D45" w:rsidP="00EF6D45">
      <w:pPr>
        <w:rPr>
          <w:b/>
          <w:sz w:val="28"/>
          <w:u w:val="single"/>
        </w:rPr>
      </w:pPr>
    </w:p>
    <w:p w14:paraId="1A644289" w14:textId="77777777" w:rsidR="00EF6D45" w:rsidRDefault="00EF6D45" w:rsidP="00EF6D45">
      <w:pPr>
        <w:rPr>
          <w:b/>
          <w:sz w:val="28"/>
          <w:u w:val="single"/>
        </w:rPr>
      </w:pPr>
    </w:p>
    <w:p w14:paraId="13594F40" w14:textId="6E011B62" w:rsidR="009749E1" w:rsidRDefault="009749E1"/>
    <w:p w14:paraId="6441F6AE" w14:textId="3B846EEB" w:rsidR="00BE01D0" w:rsidRDefault="00BE01D0"/>
    <w:sectPr w:rsidR="00BE01D0" w:rsidSect="009749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ato">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4DAA"/>
    <w:multiLevelType w:val="hybridMultilevel"/>
    <w:tmpl w:val="96A264EA"/>
    <w:lvl w:ilvl="0" w:tplc="C7C08E82">
      <w:start w:val="1"/>
      <w:numFmt w:val="bullet"/>
      <w:lvlText w:val=""/>
      <w:lvlJc w:val="left"/>
      <w:pPr>
        <w:tabs>
          <w:tab w:val="num" w:pos="720"/>
        </w:tabs>
        <w:ind w:left="720" w:hanging="360"/>
      </w:pPr>
      <w:rPr>
        <w:rFonts w:ascii="Wingdings 2" w:hAnsi="Wingdings 2" w:hint="default"/>
      </w:rPr>
    </w:lvl>
    <w:lvl w:ilvl="1" w:tplc="AA2E4150" w:tentative="1">
      <w:start w:val="1"/>
      <w:numFmt w:val="bullet"/>
      <w:lvlText w:val=""/>
      <w:lvlJc w:val="left"/>
      <w:pPr>
        <w:tabs>
          <w:tab w:val="num" w:pos="1440"/>
        </w:tabs>
        <w:ind w:left="1440" w:hanging="360"/>
      </w:pPr>
      <w:rPr>
        <w:rFonts w:ascii="Wingdings 2" w:hAnsi="Wingdings 2" w:hint="default"/>
      </w:rPr>
    </w:lvl>
    <w:lvl w:ilvl="2" w:tplc="0680C748" w:tentative="1">
      <w:start w:val="1"/>
      <w:numFmt w:val="bullet"/>
      <w:lvlText w:val=""/>
      <w:lvlJc w:val="left"/>
      <w:pPr>
        <w:tabs>
          <w:tab w:val="num" w:pos="2160"/>
        </w:tabs>
        <w:ind w:left="2160" w:hanging="360"/>
      </w:pPr>
      <w:rPr>
        <w:rFonts w:ascii="Wingdings 2" w:hAnsi="Wingdings 2" w:hint="default"/>
      </w:rPr>
    </w:lvl>
    <w:lvl w:ilvl="3" w:tplc="AB8E0132" w:tentative="1">
      <w:start w:val="1"/>
      <w:numFmt w:val="bullet"/>
      <w:lvlText w:val=""/>
      <w:lvlJc w:val="left"/>
      <w:pPr>
        <w:tabs>
          <w:tab w:val="num" w:pos="2880"/>
        </w:tabs>
        <w:ind w:left="2880" w:hanging="360"/>
      </w:pPr>
      <w:rPr>
        <w:rFonts w:ascii="Wingdings 2" w:hAnsi="Wingdings 2" w:hint="default"/>
      </w:rPr>
    </w:lvl>
    <w:lvl w:ilvl="4" w:tplc="46D8572C" w:tentative="1">
      <w:start w:val="1"/>
      <w:numFmt w:val="bullet"/>
      <w:lvlText w:val=""/>
      <w:lvlJc w:val="left"/>
      <w:pPr>
        <w:tabs>
          <w:tab w:val="num" w:pos="3600"/>
        </w:tabs>
        <w:ind w:left="3600" w:hanging="360"/>
      </w:pPr>
      <w:rPr>
        <w:rFonts w:ascii="Wingdings 2" w:hAnsi="Wingdings 2" w:hint="default"/>
      </w:rPr>
    </w:lvl>
    <w:lvl w:ilvl="5" w:tplc="95DEF97E" w:tentative="1">
      <w:start w:val="1"/>
      <w:numFmt w:val="bullet"/>
      <w:lvlText w:val=""/>
      <w:lvlJc w:val="left"/>
      <w:pPr>
        <w:tabs>
          <w:tab w:val="num" w:pos="4320"/>
        </w:tabs>
        <w:ind w:left="4320" w:hanging="360"/>
      </w:pPr>
      <w:rPr>
        <w:rFonts w:ascii="Wingdings 2" w:hAnsi="Wingdings 2" w:hint="default"/>
      </w:rPr>
    </w:lvl>
    <w:lvl w:ilvl="6" w:tplc="1F820A1A" w:tentative="1">
      <w:start w:val="1"/>
      <w:numFmt w:val="bullet"/>
      <w:lvlText w:val=""/>
      <w:lvlJc w:val="left"/>
      <w:pPr>
        <w:tabs>
          <w:tab w:val="num" w:pos="5040"/>
        </w:tabs>
        <w:ind w:left="5040" w:hanging="360"/>
      </w:pPr>
      <w:rPr>
        <w:rFonts w:ascii="Wingdings 2" w:hAnsi="Wingdings 2" w:hint="default"/>
      </w:rPr>
    </w:lvl>
    <w:lvl w:ilvl="7" w:tplc="E728ABDA" w:tentative="1">
      <w:start w:val="1"/>
      <w:numFmt w:val="bullet"/>
      <w:lvlText w:val=""/>
      <w:lvlJc w:val="left"/>
      <w:pPr>
        <w:tabs>
          <w:tab w:val="num" w:pos="5760"/>
        </w:tabs>
        <w:ind w:left="5760" w:hanging="360"/>
      </w:pPr>
      <w:rPr>
        <w:rFonts w:ascii="Wingdings 2" w:hAnsi="Wingdings 2" w:hint="default"/>
      </w:rPr>
    </w:lvl>
    <w:lvl w:ilvl="8" w:tplc="47D419B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5690808"/>
    <w:multiLevelType w:val="hybridMultilevel"/>
    <w:tmpl w:val="08F88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930563">
    <w:abstractNumId w:val="1"/>
  </w:num>
  <w:num w:numId="2" w16cid:durableId="121846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F6D45"/>
    <w:rsid w:val="000E076F"/>
    <w:rsid w:val="00220889"/>
    <w:rsid w:val="00261E05"/>
    <w:rsid w:val="003D1E71"/>
    <w:rsid w:val="003E15C6"/>
    <w:rsid w:val="004D5C43"/>
    <w:rsid w:val="00785884"/>
    <w:rsid w:val="007964C8"/>
    <w:rsid w:val="007D214B"/>
    <w:rsid w:val="009749E1"/>
    <w:rsid w:val="00B21BC7"/>
    <w:rsid w:val="00BE01D0"/>
    <w:rsid w:val="00DD2CEF"/>
    <w:rsid w:val="00EF6D45"/>
    <w:rsid w:val="00F6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0C84B"/>
  <w15:docId w15:val="{9F1DA3C6-82C6-4927-ACAB-61A1E752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D45"/>
    <w:pPr>
      <w:spacing w:after="0" w:line="240" w:lineRule="auto"/>
    </w:pPr>
    <w:rPr>
      <w:rFonts w:ascii="Times New Roman" w:eastAsia="Times New Roman" w:hAnsi="Times New Roman" w:cs="Times New Roman"/>
      <w:sz w:val="24"/>
      <w:szCs w:val="24"/>
    </w:rPr>
  </w:style>
  <w:style w:type="paragraph" w:styleId="Heading4">
    <w:name w:val="heading 4"/>
    <w:next w:val="Normal"/>
    <w:link w:val="Heading4Char"/>
    <w:qFormat/>
    <w:rsid w:val="004D5C43"/>
    <w:pPr>
      <w:spacing w:before="100" w:beforeAutospacing="1" w:after="100" w:afterAutospacing="1" w:line="240" w:lineRule="auto"/>
      <w:outlineLvl w:val="3"/>
    </w:pPr>
    <w:rPr>
      <w:rFonts w:ascii="SimSun" w:eastAsia="SimSun" w:hAnsi="SimSun" w:cs="Times New Roman" w:hint="eastAsia"/>
      <w:b/>
      <w:bCs/>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F6D45"/>
    <w:pPr>
      <w:spacing w:before="100" w:beforeAutospacing="1" w:after="100" w:afterAutospacing="1"/>
    </w:pPr>
  </w:style>
  <w:style w:type="paragraph" w:styleId="BalloonText">
    <w:name w:val="Balloon Text"/>
    <w:basedOn w:val="Normal"/>
    <w:link w:val="BalloonTextChar"/>
    <w:uiPriority w:val="99"/>
    <w:semiHidden/>
    <w:unhideWhenUsed/>
    <w:rsid w:val="00EF6D45"/>
    <w:rPr>
      <w:rFonts w:ascii="Tahoma" w:hAnsi="Tahoma" w:cs="Tahoma"/>
      <w:sz w:val="16"/>
      <w:szCs w:val="16"/>
    </w:rPr>
  </w:style>
  <w:style w:type="character" w:customStyle="1" w:styleId="BalloonTextChar">
    <w:name w:val="Balloon Text Char"/>
    <w:basedOn w:val="DefaultParagraphFont"/>
    <w:link w:val="BalloonText"/>
    <w:uiPriority w:val="99"/>
    <w:semiHidden/>
    <w:rsid w:val="00EF6D45"/>
    <w:rPr>
      <w:rFonts w:ascii="Tahoma" w:eastAsia="Times New Roman" w:hAnsi="Tahoma" w:cs="Tahoma"/>
      <w:sz w:val="16"/>
      <w:szCs w:val="16"/>
    </w:rPr>
  </w:style>
  <w:style w:type="character" w:styleId="Strong">
    <w:name w:val="Strong"/>
    <w:basedOn w:val="DefaultParagraphFont"/>
    <w:qFormat/>
    <w:rsid w:val="003D1E71"/>
    <w:rPr>
      <w:b/>
      <w:bCs/>
    </w:rPr>
  </w:style>
  <w:style w:type="character" w:customStyle="1" w:styleId="text-token-text-primary">
    <w:name w:val="text-token-text-primary"/>
    <w:basedOn w:val="DefaultParagraphFont"/>
    <w:rsid w:val="003D1E71"/>
  </w:style>
  <w:style w:type="character" w:customStyle="1" w:styleId="Heading4Char">
    <w:name w:val="Heading 4 Char"/>
    <w:basedOn w:val="DefaultParagraphFont"/>
    <w:link w:val="Heading4"/>
    <w:rsid w:val="004D5C43"/>
    <w:rPr>
      <w:rFonts w:ascii="SimSun" w:eastAsia="SimSun" w:hAnsi="SimSu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002586">
      <w:bodyDiv w:val="1"/>
      <w:marLeft w:val="0"/>
      <w:marRight w:val="0"/>
      <w:marTop w:val="0"/>
      <w:marBottom w:val="0"/>
      <w:divBdr>
        <w:top w:val="none" w:sz="0" w:space="0" w:color="auto"/>
        <w:left w:val="none" w:sz="0" w:space="0" w:color="auto"/>
        <w:bottom w:val="none" w:sz="0" w:space="0" w:color="auto"/>
        <w:right w:val="none" w:sz="0" w:space="0" w:color="auto"/>
      </w:divBdr>
    </w:div>
    <w:div w:id="11124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HVS Technologies</cp:lastModifiedBy>
  <cp:revision>30</cp:revision>
  <dcterms:created xsi:type="dcterms:W3CDTF">2025-08-12T08:11:00Z</dcterms:created>
  <dcterms:modified xsi:type="dcterms:W3CDTF">2026-05-05T10:36:00Z</dcterms:modified>
</cp:coreProperties>
</file>