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D450" w14:textId="7DAA4843" w:rsidR="00A716FC" w:rsidRDefault="00D57152" w:rsidP="007019BF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9BF">
        <w:rPr>
          <w:rFonts w:ascii="Times New Roman" w:hAnsi="Times New Roman" w:cs="Times New Roman"/>
          <w:b/>
          <w:sz w:val="28"/>
          <w:szCs w:val="28"/>
        </w:rPr>
        <w:t>Advanced User Controlled Roof Top Antenna Signal Tracking System with Geared D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7019BF">
        <w:rPr>
          <w:rFonts w:ascii="Times New Roman" w:hAnsi="Times New Roman" w:cs="Times New Roman"/>
          <w:b/>
          <w:sz w:val="28"/>
          <w:szCs w:val="28"/>
        </w:rPr>
        <w:t xml:space="preserve"> Motor</w:t>
      </w:r>
    </w:p>
    <w:p w14:paraId="2769D5AC" w14:textId="52866404" w:rsidR="00D57152" w:rsidRDefault="00D57152" w:rsidP="007019BF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Pr="00C8741C">
          <w:rPr>
            <w:rStyle w:val="Hyperlink"/>
            <w:rFonts w:ascii="Times New Roman" w:hAnsi="Times New Roman" w:cs="Times New Roman"/>
            <w:b/>
            <w:sz w:val="28"/>
            <w:szCs w:val="28"/>
          </w:rPr>
          <w:t>https://www.youtube.com/watch?v=qDOCD0dSygk</w:t>
        </w:r>
      </w:hyperlink>
    </w:p>
    <w:p w14:paraId="3C82E968" w14:textId="77777777" w:rsidR="00D57152" w:rsidRPr="007019BF" w:rsidRDefault="00D57152" w:rsidP="007019BF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540397" w14:textId="77777777" w:rsidR="00A716FC" w:rsidRPr="007019BF" w:rsidRDefault="00A716FC" w:rsidP="00A716F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F65D83" w14:textId="77777777" w:rsidR="0046307F" w:rsidRPr="0046307F" w:rsidRDefault="0046307F" w:rsidP="00B5360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46307F">
        <w:rPr>
          <w:rFonts w:ascii="Times New Roman" w:hAnsi="Times New Roman" w:cs="Times New Roman"/>
          <w:sz w:val="24"/>
          <w:szCs w:val="24"/>
          <w:lang w:val="en-IN"/>
        </w:rPr>
        <w:t>The Advanced User Controlled Roof Top Antenna Signal Tracking System with Geared DC Motor is designed to improve television and wireless signal reception by automatically aligning a rooftop antenna toward the strongest signal source. The system uses a PIC microcontroller as the main control unit and employs IR transmitter and IR receiver modules for signal detection and tracking. Based on the received signal strength, the microcontroller controls a geared DC motor through a motor driver circuit to rotate the antenna in the desired direction for optimal signal reception.</w:t>
      </w:r>
    </w:p>
    <w:p w14:paraId="6F6E73DB" w14:textId="710735F6" w:rsidR="0046307F" w:rsidRPr="0046307F" w:rsidRDefault="0046307F" w:rsidP="0046307F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46307F">
        <w:rPr>
          <w:rFonts w:ascii="Times New Roman" w:hAnsi="Times New Roman" w:cs="Times New Roman"/>
          <w:sz w:val="24"/>
          <w:szCs w:val="24"/>
          <w:lang w:val="en-IN"/>
        </w:rPr>
        <w:t>The system also incorporates an LCD display to provide real-time status information, LED indicators for operational monitoring. A regulated power supply ensures stable operation of all components. This project reduces the need for manual antenna adjustment, improves signal quality, and provides a reliable, user-friendly solution for rooftop antenna positioning and tracking applications.</w:t>
      </w:r>
    </w:p>
    <w:p w14:paraId="040427E1" w14:textId="77777777" w:rsidR="00120FD4" w:rsidRPr="007019BF" w:rsidRDefault="00120FD4" w:rsidP="00120FD4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A8D73" w14:textId="77777777" w:rsidR="00120FD4" w:rsidRPr="007019BF" w:rsidRDefault="00120FD4" w:rsidP="00120FD4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BF">
        <w:rPr>
          <w:rFonts w:ascii="Times New Roman" w:hAnsi="Times New Roman" w:cs="Times New Roman"/>
          <w:b/>
          <w:sz w:val="24"/>
          <w:szCs w:val="24"/>
        </w:rPr>
        <w:t>Main features of this project:</w:t>
      </w:r>
    </w:p>
    <w:p w14:paraId="2E913CC9" w14:textId="77777777" w:rsidR="00120FD4" w:rsidRPr="007019BF" w:rsidRDefault="00120FD4" w:rsidP="00A716F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D41927E" w14:textId="1F2EE946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Automatic antenna alignment for maximum signal reception. </w:t>
      </w:r>
    </w:p>
    <w:p w14:paraId="279D9343" w14:textId="42C6F9FF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PIC microcontroller-based intelligent control system. </w:t>
      </w:r>
    </w:p>
    <w:p w14:paraId="6327409D" w14:textId="325DF060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Geared DC motor for precise antenna rotation and positioning. </w:t>
      </w:r>
    </w:p>
    <w:p w14:paraId="73E6A79D" w14:textId="5B1F0E18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IR transmitter and receiver for signal tracking and control. </w:t>
      </w:r>
    </w:p>
    <w:p w14:paraId="72B93768" w14:textId="4F75C7D7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Real-time antenna status display on LCD screen. </w:t>
      </w:r>
    </w:p>
    <w:p w14:paraId="468F76E9" w14:textId="11AD425C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lastRenderedPageBreak/>
        <w:t xml:space="preserve"> LED indicators for system operation and signal status. </w:t>
      </w:r>
    </w:p>
    <w:p w14:paraId="6AE65CA7" w14:textId="2E634116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User-controlled antenna positioning capability. </w:t>
      </w:r>
    </w:p>
    <w:p w14:paraId="227D53DA" w14:textId="3ABACE15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Stable operation using a regulated power supply. </w:t>
      </w:r>
    </w:p>
    <w:p w14:paraId="3D069C4D" w14:textId="06BEC5E5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Reduces manual effort and improves signal quality. </w:t>
      </w:r>
    </w:p>
    <w:p w14:paraId="41A7021A" w14:textId="05EB4F16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 Compact, reliable, and low-power design. </w:t>
      </w:r>
    </w:p>
    <w:p w14:paraId="010727D7" w14:textId="601D97BB" w:rsidR="008D53B6" w:rsidRPr="008D53B6" w:rsidRDefault="008D53B6" w:rsidP="008D53B6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8D53B6">
        <w:rPr>
          <w:rFonts w:ascii="Times New Roman" w:hAnsi="Times New Roman" w:cs="Times New Roman"/>
          <w:bCs/>
          <w:sz w:val="24"/>
          <w:szCs w:val="24"/>
          <w:lang w:val="en-IN"/>
        </w:rPr>
        <w:t> Suitable for TV, radio, and wireless communication antenna applications.</w:t>
      </w:r>
    </w:p>
    <w:p w14:paraId="5690CEDA" w14:textId="77777777" w:rsidR="008D53B6" w:rsidRDefault="008D53B6" w:rsidP="008D53B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65617AF3" w14:textId="0A9022B9" w:rsidR="00120FD4" w:rsidRPr="007019BF" w:rsidRDefault="00120FD4" w:rsidP="008D53B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19BF">
        <w:rPr>
          <w:rFonts w:ascii="Times New Roman" w:hAnsi="Times New Roman" w:cs="Times New Roman"/>
          <w:b/>
          <w:sz w:val="24"/>
          <w:szCs w:val="24"/>
        </w:rPr>
        <w:t xml:space="preserve">Major blocks present in this project: </w:t>
      </w:r>
    </w:p>
    <w:p w14:paraId="67B6A46D" w14:textId="77777777" w:rsidR="00120FD4" w:rsidRPr="007019BF" w:rsidRDefault="007019BF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 xml:space="preserve">Regulated </w:t>
      </w:r>
      <w:r w:rsidR="0042160D" w:rsidRPr="007019BF">
        <w:rPr>
          <w:rFonts w:ascii="Times New Roman" w:hAnsi="Times New Roman" w:cs="Times New Roman"/>
          <w:sz w:val="24"/>
          <w:szCs w:val="24"/>
        </w:rPr>
        <w:t>Power supply.</w:t>
      </w:r>
    </w:p>
    <w:p w14:paraId="64CED5DE" w14:textId="77777777" w:rsidR="0042160D" w:rsidRPr="007019BF" w:rsidRDefault="007019BF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PIC microcontroller</w:t>
      </w:r>
      <w:r w:rsidR="0042160D" w:rsidRPr="007019BF">
        <w:rPr>
          <w:rFonts w:ascii="Times New Roman" w:hAnsi="Times New Roman" w:cs="Times New Roman"/>
          <w:sz w:val="24"/>
          <w:szCs w:val="24"/>
        </w:rPr>
        <w:t>.</w:t>
      </w:r>
    </w:p>
    <w:p w14:paraId="1AAF70EB" w14:textId="7F8F0582" w:rsidR="0042160D" w:rsidRPr="007019BF" w:rsidRDefault="0042160D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LCD</w:t>
      </w:r>
      <w:r w:rsidR="00C30667">
        <w:rPr>
          <w:rFonts w:ascii="Times New Roman" w:hAnsi="Times New Roman" w:cs="Times New Roman"/>
          <w:sz w:val="24"/>
          <w:szCs w:val="24"/>
        </w:rPr>
        <w:t xml:space="preserve"> </w:t>
      </w:r>
      <w:r w:rsidR="00784E96">
        <w:rPr>
          <w:rFonts w:ascii="Times New Roman" w:hAnsi="Times New Roman" w:cs="Times New Roman"/>
          <w:sz w:val="24"/>
          <w:szCs w:val="24"/>
        </w:rPr>
        <w:t>display</w:t>
      </w:r>
      <w:r w:rsidR="00C30667">
        <w:rPr>
          <w:rFonts w:ascii="Times New Roman" w:hAnsi="Times New Roman" w:cs="Times New Roman"/>
          <w:sz w:val="24"/>
          <w:szCs w:val="24"/>
        </w:rPr>
        <w:t>.</w:t>
      </w:r>
    </w:p>
    <w:p w14:paraId="578B9EBE" w14:textId="6F0DAF51" w:rsidR="0042160D" w:rsidRPr="007019BF" w:rsidRDefault="0042160D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DC Motor</w:t>
      </w:r>
      <w:r w:rsidR="00C539D9">
        <w:rPr>
          <w:rFonts w:ascii="Times New Roman" w:hAnsi="Times New Roman" w:cs="Times New Roman"/>
          <w:sz w:val="24"/>
          <w:szCs w:val="24"/>
        </w:rPr>
        <w:t>s with L283d</w:t>
      </w:r>
      <w:r w:rsidRPr="007019BF">
        <w:rPr>
          <w:rFonts w:ascii="Times New Roman" w:hAnsi="Times New Roman" w:cs="Times New Roman"/>
          <w:sz w:val="24"/>
          <w:szCs w:val="24"/>
        </w:rPr>
        <w:t>.</w:t>
      </w:r>
    </w:p>
    <w:p w14:paraId="4EF7D891" w14:textId="77777777" w:rsidR="00120FD4" w:rsidRPr="007019BF" w:rsidRDefault="00120FD4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IR T</w:t>
      </w:r>
      <w:r w:rsidR="00F22C8F" w:rsidRPr="007019BF">
        <w:rPr>
          <w:rFonts w:ascii="Times New Roman" w:hAnsi="Times New Roman" w:cs="Times New Roman"/>
          <w:sz w:val="24"/>
          <w:szCs w:val="24"/>
        </w:rPr>
        <w:t xml:space="preserve"> </w:t>
      </w:r>
      <w:r w:rsidRPr="007019BF">
        <w:rPr>
          <w:rFonts w:ascii="Times New Roman" w:hAnsi="Times New Roman" w:cs="Times New Roman"/>
          <w:sz w:val="24"/>
          <w:szCs w:val="24"/>
        </w:rPr>
        <w:t>x</w:t>
      </w:r>
      <w:r w:rsidR="0042160D" w:rsidRPr="007019BF">
        <w:rPr>
          <w:rFonts w:ascii="Times New Roman" w:hAnsi="Times New Roman" w:cs="Times New Roman"/>
          <w:sz w:val="24"/>
          <w:szCs w:val="24"/>
        </w:rPr>
        <w:t>.</w:t>
      </w:r>
    </w:p>
    <w:p w14:paraId="153C1463" w14:textId="77777777" w:rsidR="00120FD4" w:rsidRPr="007019BF" w:rsidRDefault="00120FD4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IR Rx</w:t>
      </w:r>
      <w:r w:rsidR="0042160D" w:rsidRPr="007019BF">
        <w:rPr>
          <w:rFonts w:ascii="Times New Roman" w:hAnsi="Times New Roman" w:cs="Times New Roman"/>
          <w:sz w:val="24"/>
          <w:szCs w:val="24"/>
        </w:rPr>
        <w:t>.</w:t>
      </w:r>
    </w:p>
    <w:p w14:paraId="3CE6C80C" w14:textId="77777777" w:rsidR="0042160D" w:rsidRPr="007019BF" w:rsidRDefault="0042160D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Antenna Arrangement.</w:t>
      </w:r>
    </w:p>
    <w:p w14:paraId="7C954308" w14:textId="77777777" w:rsidR="00F22C8F" w:rsidRDefault="00F22C8F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Crystal Oscillator.</w:t>
      </w:r>
    </w:p>
    <w:p w14:paraId="0B2AD315" w14:textId="676FEB96" w:rsidR="00C539D9" w:rsidRDefault="00C539D9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Reset Button.</w:t>
      </w:r>
    </w:p>
    <w:p w14:paraId="631E8608" w14:textId="5234F14E" w:rsidR="00C539D9" w:rsidRPr="007019BF" w:rsidRDefault="00C539D9" w:rsidP="004216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LED </w:t>
      </w:r>
      <w:r w:rsidR="008D53B6">
        <w:rPr>
          <w:rFonts w:ascii="Times New Roman" w:hAnsi="Times New Roman" w:cs="Times New Roman"/>
          <w:sz w:val="24"/>
          <w:szCs w:val="24"/>
        </w:rPr>
        <w:t>indicator.</w:t>
      </w:r>
    </w:p>
    <w:p w14:paraId="05397F79" w14:textId="77777777" w:rsidR="007019BF" w:rsidRPr="007019BF" w:rsidRDefault="007019BF" w:rsidP="007019BF">
      <w:pPr>
        <w:spacing w:line="360" w:lineRule="auto"/>
        <w:ind w:right="720"/>
        <w:rPr>
          <w:rFonts w:ascii="Times New Roman" w:hAnsi="Times New Roman" w:cs="Times New Roman"/>
          <w:b/>
          <w:sz w:val="24"/>
          <w:szCs w:val="24"/>
        </w:rPr>
      </w:pPr>
      <w:r w:rsidRPr="007019BF">
        <w:rPr>
          <w:rFonts w:ascii="Times New Roman" w:hAnsi="Times New Roman" w:cs="Times New Roman"/>
          <w:b/>
          <w:sz w:val="24"/>
          <w:szCs w:val="24"/>
        </w:rPr>
        <w:t>Software’s used in this project:</w:t>
      </w:r>
    </w:p>
    <w:p w14:paraId="09DBF849" w14:textId="77777777" w:rsidR="007019BF" w:rsidRPr="007019BF" w:rsidRDefault="007019BF" w:rsidP="007019BF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PIC Compiler for Programming.</w:t>
      </w:r>
    </w:p>
    <w:p w14:paraId="56D0CC41" w14:textId="77777777" w:rsidR="007019BF" w:rsidRPr="007019BF" w:rsidRDefault="007019BF" w:rsidP="007019BF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19BF">
        <w:rPr>
          <w:rFonts w:ascii="Times New Roman" w:hAnsi="Times New Roman" w:cs="Times New Roman"/>
          <w:sz w:val="24"/>
          <w:szCs w:val="24"/>
        </w:rPr>
        <w:t>Express SCH for Circuit design.</w:t>
      </w:r>
    </w:p>
    <w:p w14:paraId="52742D5D" w14:textId="77777777" w:rsidR="007019BF" w:rsidRPr="007019BF" w:rsidRDefault="007019BF" w:rsidP="007019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DFD1B95" w14:textId="77777777" w:rsidR="007019BF" w:rsidRPr="007019BF" w:rsidRDefault="007019BF" w:rsidP="007019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19BF">
        <w:rPr>
          <w:rFonts w:ascii="Times New Roman" w:hAnsi="Times New Roman" w:cs="Times New Roman"/>
          <w:b/>
          <w:sz w:val="24"/>
          <w:szCs w:val="24"/>
        </w:rPr>
        <w:t>Regulated power supply:</w:t>
      </w:r>
    </w:p>
    <w:p w14:paraId="0217F1F5" w14:textId="77777777" w:rsidR="007019BF" w:rsidRPr="007019BF" w:rsidRDefault="007019BF" w:rsidP="007019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19B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CCB4A2C" wp14:editId="6DE9218B">
            <wp:extent cx="5886450" cy="1263650"/>
            <wp:effectExtent l="0" t="0" r="0" b="0"/>
            <wp:docPr id="109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7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A9FAC6" w14:textId="77777777" w:rsidR="007019BF" w:rsidRPr="007019BF" w:rsidRDefault="007019BF" w:rsidP="007019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30675AA" w14:textId="77777777" w:rsidR="007019BF" w:rsidRPr="007019BF" w:rsidRDefault="007019BF" w:rsidP="007019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19BF">
        <w:rPr>
          <w:rFonts w:ascii="Times New Roman" w:hAnsi="Times New Roman" w:cs="Times New Roman"/>
          <w:b/>
          <w:sz w:val="24"/>
          <w:szCs w:val="24"/>
        </w:rPr>
        <w:t>Block Diagram:</w:t>
      </w:r>
    </w:p>
    <w:p w14:paraId="59DCF5B7" w14:textId="047F64CA" w:rsidR="00120FD4" w:rsidRPr="007019BF" w:rsidRDefault="0046307F" w:rsidP="007019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FA95177" wp14:editId="600AECEE">
            <wp:extent cx="5943600" cy="4457700"/>
            <wp:effectExtent l="0" t="0" r="0" b="0"/>
            <wp:docPr id="1288390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0FD4" w:rsidRPr="007019BF" w:rsidSect="00E90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05541" w14:textId="77777777" w:rsidR="00AF7501" w:rsidRDefault="00AF7501" w:rsidP="006F1535">
      <w:pPr>
        <w:spacing w:after="0" w:line="240" w:lineRule="auto"/>
      </w:pPr>
      <w:r>
        <w:separator/>
      </w:r>
    </w:p>
  </w:endnote>
  <w:endnote w:type="continuationSeparator" w:id="0">
    <w:p w14:paraId="2FCEDA4C" w14:textId="77777777" w:rsidR="00AF7501" w:rsidRDefault="00AF7501" w:rsidP="006F1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100D" w14:textId="77777777" w:rsidR="00D07056" w:rsidRDefault="00D070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80CD" w14:textId="77777777" w:rsidR="00D07056" w:rsidRPr="00F85F69" w:rsidRDefault="00D07056" w:rsidP="00D07056">
    <w:pPr>
      <w:pStyle w:val="Footer"/>
      <w:spacing w:after="100"/>
      <w:rPr>
        <w:iCs/>
      </w:rPr>
    </w:pPr>
    <w:r w:rsidRPr="00F85F69">
      <w:rPr>
        <w:iCs/>
      </w:rPr>
      <w:t>www.hvs</w:t>
    </w:r>
    <w:r>
      <w:rPr>
        <w:iCs/>
      </w:rPr>
      <w:t>technologies</w:t>
    </w:r>
    <w:r w:rsidRPr="00F85F69">
      <w:rPr>
        <w:iCs/>
      </w:rPr>
      <w:t>.in                                                                            Ph: +91 9603140482</w:t>
    </w:r>
  </w:p>
  <w:p w14:paraId="4C170D84" w14:textId="77777777" w:rsidR="00D07056" w:rsidRPr="00AE00DD" w:rsidRDefault="00D07056" w:rsidP="00D07056">
    <w:pPr>
      <w:jc w:val="center"/>
      <w:rPr>
        <w:iCs/>
        <w:sz w:val="18"/>
        <w:szCs w:val="18"/>
      </w:rPr>
    </w:pPr>
    <w:r w:rsidRPr="00F85F69">
      <w:rPr>
        <w:b/>
        <w:bCs/>
        <w:iCs/>
      </w:rPr>
      <w:t>Ameerpet</w:t>
    </w:r>
    <w:r w:rsidRPr="00F85F69">
      <w:rPr>
        <w:b/>
        <w:bCs/>
        <w:iCs/>
        <w:sz w:val="18"/>
        <w:szCs w:val="18"/>
      </w:rPr>
      <w:t xml:space="preserve">:     </w:t>
    </w:r>
    <w:r w:rsidRPr="00F85F69">
      <w:rPr>
        <w:iCs/>
        <w:sz w:val="18"/>
        <w:szCs w:val="18"/>
      </w:rPr>
      <w:t xml:space="preserve"> #A-7, 2</w:t>
    </w:r>
    <w:r w:rsidRPr="00F85F69">
      <w:rPr>
        <w:iCs/>
        <w:sz w:val="18"/>
        <w:szCs w:val="18"/>
        <w:vertAlign w:val="superscript"/>
      </w:rPr>
      <w:t>nd</w:t>
    </w:r>
    <w:r w:rsidRPr="00F85F69">
      <w:rPr>
        <w:iCs/>
        <w:sz w:val="18"/>
        <w:szCs w:val="18"/>
      </w:rPr>
      <w:t xml:space="preserve"> floor,</w:t>
    </w:r>
    <w:r>
      <w:rPr>
        <w:iCs/>
        <w:sz w:val="18"/>
        <w:szCs w:val="18"/>
      </w:rPr>
      <w:t xml:space="preserve"> </w:t>
    </w:r>
    <w:r w:rsidRPr="00F85F69">
      <w:rPr>
        <w:iCs/>
        <w:sz w:val="18"/>
        <w:szCs w:val="18"/>
      </w:rPr>
      <w:t>Eureka court, Above KS bakers, Ameerpet, H</w:t>
    </w:r>
    <w:r>
      <w:rPr>
        <w:iCs/>
        <w:sz w:val="18"/>
        <w:szCs w:val="18"/>
      </w:rPr>
      <w:t>yderabad – 73.</w:t>
    </w:r>
  </w:p>
  <w:p w14:paraId="2B6E6103" w14:textId="77777777" w:rsidR="00D07056" w:rsidRPr="00B55103" w:rsidRDefault="00D07056" w:rsidP="00D07056">
    <w:pPr>
      <w:pStyle w:val="Footer"/>
    </w:pPr>
    <w:proofErr w:type="spellStart"/>
    <w:r>
      <w:rPr>
        <w:b/>
        <w:bCs/>
        <w:iCs/>
      </w:rPr>
      <w:t>Dilsukhnagar</w:t>
    </w:r>
    <w:proofErr w:type="spellEnd"/>
    <w:r w:rsidRPr="00F85F69">
      <w:rPr>
        <w:b/>
        <w:bCs/>
        <w:iCs/>
      </w:rPr>
      <w:t>:</w:t>
    </w:r>
    <w:r w:rsidRPr="00F85F69">
      <w:rPr>
        <w:iCs/>
      </w:rPr>
      <w:t xml:space="preserve"> </w:t>
    </w:r>
    <w:r w:rsidRPr="00F85F69">
      <w:rPr>
        <w:iCs/>
        <w:sz w:val="18"/>
        <w:szCs w:val="18"/>
      </w:rPr>
      <w:t>#</w:t>
    </w:r>
    <w:r>
      <w:rPr>
        <w:iCs/>
        <w:sz w:val="18"/>
        <w:szCs w:val="18"/>
      </w:rPr>
      <w:t>F-8</w:t>
    </w:r>
    <w:r w:rsidRPr="00F85F69">
      <w:rPr>
        <w:iCs/>
        <w:sz w:val="18"/>
        <w:szCs w:val="18"/>
      </w:rPr>
      <w:t>,</w:t>
    </w:r>
    <w:r>
      <w:rPr>
        <w:iCs/>
        <w:sz w:val="18"/>
        <w:szCs w:val="18"/>
      </w:rPr>
      <w:t xml:space="preserve"> 1st floor, </w:t>
    </w:r>
    <w:proofErr w:type="spellStart"/>
    <w:smartTag w:uri="urn:schemas-microsoft-com:office:smarttags" w:element="PlaceName">
      <w:r>
        <w:rPr>
          <w:iCs/>
          <w:sz w:val="18"/>
          <w:szCs w:val="18"/>
        </w:rPr>
        <w:t>Sreemaan</w:t>
      </w:r>
    </w:smartTag>
    <w:proofErr w:type="spellEnd"/>
    <w:r>
      <w:rPr>
        <w:iCs/>
        <w:sz w:val="18"/>
        <w:szCs w:val="18"/>
      </w:rPr>
      <w:t xml:space="preserve"> </w:t>
    </w:r>
    <w:smartTag w:uri="urn:schemas-microsoft-com:office:smarttags" w:element="PlaceName">
      <w:r>
        <w:rPr>
          <w:iCs/>
          <w:sz w:val="18"/>
          <w:szCs w:val="18"/>
        </w:rPr>
        <w:t>Rama</w:t>
      </w:r>
    </w:smartTag>
    <w:r>
      <w:rPr>
        <w:iCs/>
        <w:sz w:val="18"/>
        <w:szCs w:val="18"/>
      </w:rPr>
      <w:t xml:space="preserve"> </w:t>
    </w:r>
    <w:smartTag w:uri="urn:schemas-microsoft-com:office:smarttags" w:element="PlaceType">
      <w:r>
        <w:rPr>
          <w:iCs/>
          <w:sz w:val="18"/>
          <w:szCs w:val="18"/>
        </w:rPr>
        <w:t>Towers</w:t>
      </w:r>
    </w:smartTag>
    <w:r>
      <w:rPr>
        <w:iCs/>
        <w:sz w:val="18"/>
        <w:szCs w:val="18"/>
      </w:rPr>
      <w:t xml:space="preserve">, </w:t>
    </w:r>
    <w:proofErr w:type="spellStart"/>
    <w:proofErr w:type="gramStart"/>
    <w:r>
      <w:rPr>
        <w:iCs/>
        <w:sz w:val="18"/>
        <w:szCs w:val="18"/>
      </w:rPr>
      <w:t>Opp:Kalanikethan</w:t>
    </w:r>
    <w:proofErr w:type="spellEnd"/>
    <w:proofErr w:type="gramEnd"/>
    <w:r>
      <w:rPr>
        <w:iCs/>
        <w:sz w:val="18"/>
        <w:szCs w:val="18"/>
      </w:rPr>
      <w:t xml:space="preserve">, </w:t>
    </w:r>
    <w:proofErr w:type="spellStart"/>
    <w:r>
      <w:rPr>
        <w:iCs/>
        <w:sz w:val="18"/>
        <w:szCs w:val="18"/>
      </w:rPr>
      <w:t>Chaitanyapuri</w:t>
    </w:r>
    <w:proofErr w:type="spellEnd"/>
    <w:r>
      <w:rPr>
        <w:iCs/>
        <w:sz w:val="18"/>
        <w:szCs w:val="18"/>
      </w:rPr>
      <w:t xml:space="preserve">, </w:t>
    </w:r>
    <w:smartTag w:uri="urn:schemas-microsoft-com:office:smarttags" w:element="City">
      <w:smartTag w:uri="urn:schemas-microsoft-com:office:smarttags" w:element="place">
        <w:r w:rsidRPr="00F85F69">
          <w:rPr>
            <w:iCs/>
            <w:sz w:val="18"/>
            <w:szCs w:val="18"/>
          </w:rPr>
          <w:t>Hyderabad</w:t>
        </w:r>
      </w:smartTag>
    </w:smartTag>
    <w:r w:rsidRPr="00F85F69">
      <w:rPr>
        <w:iCs/>
        <w:sz w:val="18"/>
        <w:szCs w:val="18"/>
      </w:rPr>
      <w:t xml:space="preserve"> - </w:t>
    </w:r>
    <w:r>
      <w:rPr>
        <w:iCs/>
        <w:sz w:val="18"/>
        <w:szCs w:val="18"/>
      </w:rPr>
      <w:t>62</w:t>
    </w:r>
    <w:r w:rsidRPr="00F85F69">
      <w:rPr>
        <w:iCs/>
        <w:sz w:val="18"/>
        <w:szCs w:val="18"/>
      </w:rPr>
      <w:t>.</w:t>
    </w:r>
  </w:p>
  <w:p w14:paraId="448C84AF" w14:textId="77777777" w:rsidR="00D07056" w:rsidRDefault="00D070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C82C" w14:textId="77777777" w:rsidR="00D07056" w:rsidRDefault="00D07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F2841" w14:textId="77777777" w:rsidR="00AF7501" w:rsidRDefault="00AF7501" w:rsidP="006F1535">
      <w:pPr>
        <w:spacing w:after="0" w:line="240" w:lineRule="auto"/>
      </w:pPr>
      <w:r>
        <w:separator/>
      </w:r>
    </w:p>
  </w:footnote>
  <w:footnote w:type="continuationSeparator" w:id="0">
    <w:p w14:paraId="1E4DE4B6" w14:textId="77777777" w:rsidR="00AF7501" w:rsidRDefault="00AF7501" w:rsidP="006F1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5500" w14:textId="77777777" w:rsidR="00D07056" w:rsidRDefault="00000000">
    <w:pPr>
      <w:pStyle w:val="Header"/>
    </w:pPr>
    <w:r>
      <w:rPr>
        <w:noProof/>
      </w:rPr>
      <w:pict w14:anchorId="66BEA7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05372" o:spid="_x0000_s1026" type="#_x0000_t75" style="position:absolute;margin-left:0;margin-top:0;width:432.7pt;height:432.7pt;z-index:-251657216;mso-position-horizontal:center;mso-position-horizontal-relative:margin;mso-position-vertical:center;mso-position-vertical-relative:margin" o:allowincell="f">
          <v:imagedata r:id="rId1" o:title="New Pictu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8C34" w14:textId="77777777" w:rsidR="006F1535" w:rsidRPr="00D07056" w:rsidRDefault="00000000" w:rsidP="00D07056">
    <w:pPr>
      <w:pStyle w:val="Header"/>
      <w:jc w:val="right"/>
    </w:pPr>
    <w:r>
      <w:rPr>
        <w:noProof/>
      </w:rPr>
      <w:pict w14:anchorId="3B257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05373" o:spid="_x0000_s1027" type="#_x0000_t75" style="position:absolute;left:0;text-align:left;margin-left:0;margin-top:0;width:432.7pt;height:432.7pt;z-index:-251656192;mso-position-horizontal:center;mso-position-horizontal-relative:margin;mso-position-vertical:center;mso-position-vertical-relative:margin" o:allowincell="f">
          <v:imagedata r:id="rId1" o:title="New Picture"/>
          <w10:wrap anchorx="margin" anchory="margin"/>
        </v:shape>
      </w:pict>
    </w:r>
    <w:r w:rsidR="00D07056" w:rsidRPr="00D07056">
      <w:rPr>
        <w:noProof/>
      </w:rPr>
      <w:drawing>
        <wp:inline distT="0" distB="0" distL="0" distR="0" wp14:anchorId="2843149C" wp14:editId="307A7106">
          <wp:extent cx="1485900" cy="790575"/>
          <wp:effectExtent l="19050" t="0" r="0" b="0"/>
          <wp:docPr id="2" name="Picture 2" descr="HVS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VS H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9A65" w14:textId="77777777" w:rsidR="00D07056" w:rsidRDefault="00000000">
    <w:pPr>
      <w:pStyle w:val="Header"/>
    </w:pPr>
    <w:r>
      <w:rPr>
        <w:noProof/>
      </w:rPr>
      <w:pict w14:anchorId="644ED0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05371" o:spid="_x0000_s1025" type="#_x0000_t75" style="position:absolute;margin-left:0;margin-top:0;width:432.7pt;height:432.7pt;z-index:-251658240;mso-position-horizontal:center;mso-position-horizontal-relative:margin;mso-position-vertical:center;mso-position-vertical-relative:margin" o:allowincell="f">
          <v:imagedata r:id="rId1" o:title="New Pictu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2B9F"/>
    <w:multiLevelType w:val="hybridMultilevel"/>
    <w:tmpl w:val="02667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D6437"/>
    <w:multiLevelType w:val="hybridMultilevel"/>
    <w:tmpl w:val="02667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C29A0"/>
    <w:multiLevelType w:val="hybridMultilevel"/>
    <w:tmpl w:val="31E43D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002071">
    <w:abstractNumId w:val="1"/>
  </w:num>
  <w:num w:numId="2" w16cid:durableId="1468890662">
    <w:abstractNumId w:val="0"/>
  </w:num>
  <w:num w:numId="3" w16cid:durableId="781999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535"/>
    <w:rsid w:val="00086053"/>
    <w:rsid w:val="000F394B"/>
    <w:rsid w:val="000F6BCA"/>
    <w:rsid w:val="00120FD4"/>
    <w:rsid w:val="00166F5E"/>
    <w:rsid w:val="003A64A3"/>
    <w:rsid w:val="003D3B4B"/>
    <w:rsid w:val="00416703"/>
    <w:rsid w:val="00420A71"/>
    <w:rsid w:val="0042160D"/>
    <w:rsid w:val="0046307F"/>
    <w:rsid w:val="00524164"/>
    <w:rsid w:val="0056378A"/>
    <w:rsid w:val="005A4C64"/>
    <w:rsid w:val="005F75D4"/>
    <w:rsid w:val="00683C56"/>
    <w:rsid w:val="00694C33"/>
    <w:rsid w:val="006A62E1"/>
    <w:rsid w:val="006F1535"/>
    <w:rsid w:val="007019BF"/>
    <w:rsid w:val="00784E96"/>
    <w:rsid w:val="008058D5"/>
    <w:rsid w:val="008B3C3A"/>
    <w:rsid w:val="008D53B6"/>
    <w:rsid w:val="00A716FC"/>
    <w:rsid w:val="00AB63D6"/>
    <w:rsid w:val="00AF7501"/>
    <w:rsid w:val="00B10873"/>
    <w:rsid w:val="00B53606"/>
    <w:rsid w:val="00B85619"/>
    <w:rsid w:val="00C30667"/>
    <w:rsid w:val="00C539D9"/>
    <w:rsid w:val="00D07056"/>
    <w:rsid w:val="00D22699"/>
    <w:rsid w:val="00D369B4"/>
    <w:rsid w:val="00D57152"/>
    <w:rsid w:val="00D8188A"/>
    <w:rsid w:val="00DF00FB"/>
    <w:rsid w:val="00E06FB6"/>
    <w:rsid w:val="00E82896"/>
    <w:rsid w:val="00E90338"/>
    <w:rsid w:val="00F16B47"/>
    <w:rsid w:val="00F22C8F"/>
    <w:rsid w:val="00F71ADD"/>
    <w:rsid w:val="00F95522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13B8A7AA"/>
  <w15:docId w15:val="{980215D8-9039-42CA-8C9A-15E94398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3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F15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535"/>
  </w:style>
  <w:style w:type="paragraph" w:styleId="Footer">
    <w:name w:val="footer"/>
    <w:basedOn w:val="Normal"/>
    <w:link w:val="FooterChar"/>
    <w:uiPriority w:val="99"/>
    <w:semiHidden/>
    <w:unhideWhenUsed/>
    <w:rsid w:val="006F15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535"/>
  </w:style>
  <w:style w:type="paragraph" w:styleId="BalloonText">
    <w:name w:val="Balloon Text"/>
    <w:basedOn w:val="Normal"/>
    <w:link w:val="BalloonTextChar"/>
    <w:uiPriority w:val="99"/>
    <w:semiHidden/>
    <w:unhideWhenUsed/>
    <w:rsid w:val="006F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5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0F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71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DOCD0dSyg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HVS TECHNOLOGIES</dc:creator>
  <cp:lastModifiedBy>HVS Technologies</cp:lastModifiedBy>
  <cp:revision>25</cp:revision>
  <dcterms:created xsi:type="dcterms:W3CDTF">2017-08-16T12:17:00Z</dcterms:created>
  <dcterms:modified xsi:type="dcterms:W3CDTF">2026-06-02T12:10:00Z</dcterms:modified>
</cp:coreProperties>
</file>