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5293E" w14:textId="77777777" w:rsidR="001B541C" w:rsidRDefault="001B541C" w:rsidP="001B541C">
      <w:pPr>
        <w:pStyle w:val="NormalWeb"/>
        <w:shd w:val="clear" w:color="auto" w:fill="FFFFFF"/>
        <w:spacing w:before="168" w:beforeAutospacing="0" w:after="168" w:afterAutospacing="0" w:line="384" w:lineRule="atLeast"/>
        <w:jc w:val="center"/>
        <w:rPr>
          <w:b/>
          <w:color w:val="333333"/>
          <w:sz w:val="32"/>
          <w:szCs w:val="32"/>
        </w:rPr>
      </w:pPr>
      <w:r w:rsidRPr="001B541C">
        <w:rPr>
          <w:b/>
          <w:color w:val="333333"/>
          <w:sz w:val="32"/>
          <w:szCs w:val="32"/>
        </w:rPr>
        <w:t>SOLAR-BASED-COOL-CAP</w:t>
      </w:r>
    </w:p>
    <w:p w14:paraId="39671340" w14:textId="77777777" w:rsidR="001A0F6A" w:rsidRDefault="001A0F6A" w:rsidP="001B541C">
      <w:pPr>
        <w:pStyle w:val="NormalWeb"/>
        <w:shd w:val="clear" w:color="auto" w:fill="FFFFFF"/>
        <w:spacing w:before="168" w:beforeAutospacing="0" w:after="168" w:afterAutospacing="0" w:line="384" w:lineRule="atLeast"/>
        <w:jc w:val="center"/>
        <w:rPr>
          <w:b/>
          <w:color w:val="333333"/>
          <w:sz w:val="32"/>
          <w:szCs w:val="32"/>
        </w:rPr>
      </w:pPr>
    </w:p>
    <w:p w14:paraId="1D994B8D" w14:textId="0A75F280" w:rsidR="001A0F6A" w:rsidRDefault="001A0F6A" w:rsidP="001B541C">
      <w:pPr>
        <w:pStyle w:val="NormalWeb"/>
        <w:shd w:val="clear" w:color="auto" w:fill="FFFFFF"/>
        <w:spacing w:before="168" w:beforeAutospacing="0" w:after="168" w:afterAutospacing="0" w:line="384" w:lineRule="atLeast"/>
        <w:jc w:val="center"/>
        <w:rPr>
          <w:b/>
          <w:color w:val="333333"/>
          <w:sz w:val="32"/>
          <w:szCs w:val="32"/>
        </w:rPr>
      </w:pPr>
      <w:hyperlink r:id="rId7" w:history="1">
        <w:r w:rsidRPr="00EC1BEC">
          <w:rPr>
            <w:rStyle w:val="Hyperlink"/>
            <w:b/>
            <w:sz w:val="32"/>
            <w:szCs w:val="32"/>
          </w:rPr>
          <w:t>https://youtu.be/OElFzBXkd50</w:t>
        </w:r>
      </w:hyperlink>
    </w:p>
    <w:p w14:paraId="07B3B59B" w14:textId="77777777" w:rsidR="001A0F6A" w:rsidRPr="001B541C" w:rsidRDefault="001A0F6A" w:rsidP="001B541C">
      <w:pPr>
        <w:pStyle w:val="NormalWeb"/>
        <w:shd w:val="clear" w:color="auto" w:fill="FFFFFF"/>
        <w:spacing w:before="168" w:beforeAutospacing="0" w:after="168" w:afterAutospacing="0" w:line="384" w:lineRule="atLeast"/>
        <w:jc w:val="center"/>
        <w:rPr>
          <w:b/>
          <w:color w:val="333333"/>
          <w:sz w:val="32"/>
          <w:szCs w:val="32"/>
        </w:rPr>
      </w:pPr>
    </w:p>
    <w:p w14:paraId="28BBDE35" w14:textId="77777777" w:rsidR="001B541C" w:rsidRDefault="001B541C" w:rsidP="001B541C">
      <w:pPr>
        <w:pStyle w:val="NormalWeb"/>
        <w:shd w:val="clear" w:color="auto" w:fill="FFFFFF"/>
        <w:spacing w:before="168" w:beforeAutospacing="0" w:after="168" w:afterAutospacing="0" w:line="384" w:lineRule="atLeast"/>
        <w:ind w:firstLine="720"/>
        <w:jc w:val="both"/>
        <w:rPr>
          <w:color w:val="333333"/>
        </w:rPr>
      </w:pPr>
    </w:p>
    <w:p w14:paraId="4A4850F3" w14:textId="77777777" w:rsidR="00DD41B2" w:rsidRPr="001B541C" w:rsidRDefault="00DD41B2" w:rsidP="001B541C">
      <w:pPr>
        <w:pStyle w:val="NormalWeb"/>
        <w:shd w:val="clear" w:color="auto" w:fill="FFFFFF"/>
        <w:spacing w:before="168" w:beforeAutospacing="0" w:after="168" w:afterAutospacing="0" w:line="384" w:lineRule="atLeast"/>
        <w:ind w:firstLine="720"/>
        <w:jc w:val="both"/>
        <w:rPr>
          <w:color w:val="333333"/>
        </w:rPr>
      </w:pPr>
      <w:r w:rsidRPr="001B541C">
        <w:rPr>
          <w:color w:val="333333"/>
        </w:rPr>
        <w:t>Solar panels (arrays of photovoltaic cells) make use of renewable energy from the sun, and are a clean and environmentally sound means of collecting solar energy. The Solar Cooling Fan Caps are specially designed for summer tourists as well as fishing and climbing mountains, playing golf, sport meeting, people working outdoors and children. It’s good for preventing sunstroke and lowering the temperature and they make great gifts.  There is a solar cell in front of the cap. The solar cell can transfer solar energy directly into electric power which can turn on the fan. Its fanning can change automatically depending on the availability of sunlight.  Wear these caps during the hot summer and you can enjoy a cool, gentle and agreeable breeze. The solar Fan Cap offers you a pleasant cool world to accompany you in your summer activities. The novel design of our solar Fan Caps is fun for kids of all ages.</w:t>
      </w:r>
    </w:p>
    <w:p w14:paraId="53564EDF" w14:textId="4DA75672" w:rsidR="00DD41B2" w:rsidRDefault="00DD41B2" w:rsidP="001B541C">
      <w:pPr>
        <w:pStyle w:val="NormalWeb"/>
        <w:shd w:val="clear" w:color="auto" w:fill="FFFFFF"/>
        <w:spacing w:before="168" w:beforeAutospacing="0" w:after="168" w:afterAutospacing="0" w:line="384" w:lineRule="atLeast"/>
        <w:ind w:firstLine="720"/>
        <w:jc w:val="both"/>
        <w:rPr>
          <w:color w:val="333333"/>
        </w:rPr>
      </w:pPr>
      <w:r w:rsidRPr="001B541C">
        <w:rPr>
          <w:color w:val="333333"/>
        </w:rPr>
        <w:t xml:space="preserve">In this project Solar panel of 3V is used and a rechargeable battery is provided to store the energy. An ON /OFF switch is provided for </w:t>
      </w:r>
      <w:r w:rsidR="00EA6B0E" w:rsidRPr="001B541C">
        <w:rPr>
          <w:color w:val="333333"/>
        </w:rPr>
        <w:t>user-controlled</w:t>
      </w:r>
      <w:r w:rsidRPr="001B541C">
        <w:rPr>
          <w:color w:val="333333"/>
        </w:rPr>
        <w:t xml:space="preserve"> operation. The uniqueness of this project is, the cap can sense the intensity of the sun light temperature and automatically switches on the cooling fan without user’s interference. A temperature sensor is used to detect the hotness intensity of the atmosphere. The user can set the temperature value, at where he wants to switch ON the cooling fan, by adjusting a preset.</w:t>
      </w:r>
    </w:p>
    <w:p w14:paraId="6B98ACE4" w14:textId="77777777" w:rsidR="00EA6B0E" w:rsidRDefault="00EA6B0E" w:rsidP="001B541C">
      <w:pPr>
        <w:pStyle w:val="NormalWeb"/>
        <w:shd w:val="clear" w:color="auto" w:fill="FFFFFF"/>
        <w:spacing w:before="168" w:beforeAutospacing="0" w:after="168" w:afterAutospacing="0" w:line="384" w:lineRule="atLeast"/>
        <w:ind w:firstLine="720"/>
        <w:jc w:val="both"/>
        <w:rPr>
          <w:color w:val="333333"/>
        </w:rPr>
      </w:pPr>
    </w:p>
    <w:p w14:paraId="7DB07ACA" w14:textId="77777777" w:rsidR="00EA6B0E" w:rsidRDefault="00EA6B0E" w:rsidP="001B541C">
      <w:pPr>
        <w:pStyle w:val="NormalWeb"/>
        <w:shd w:val="clear" w:color="auto" w:fill="FFFFFF"/>
        <w:spacing w:before="168" w:beforeAutospacing="0" w:after="168" w:afterAutospacing="0" w:line="384" w:lineRule="atLeast"/>
        <w:ind w:firstLine="720"/>
        <w:jc w:val="both"/>
        <w:rPr>
          <w:color w:val="333333"/>
        </w:rPr>
      </w:pPr>
    </w:p>
    <w:p w14:paraId="311C9DA0" w14:textId="77777777" w:rsidR="001B541C" w:rsidRPr="00EA6B0E" w:rsidRDefault="001B541C" w:rsidP="001B541C">
      <w:pPr>
        <w:pStyle w:val="NormalWeb"/>
        <w:shd w:val="clear" w:color="auto" w:fill="FFFFFF"/>
        <w:spacing w:before="168" w:beforeAutospacing="0" w:after="168" w:afterAutospacing="0" w:line="384" w:lineRule="atLeast"/>
        <w:jc w:val="both"/>
        <w:rPr>
          <w:b/>
          <w:color w:val="333333"/>
        </w:rPr>
      </w:pPr>
      <w:r w:rsidRPr="00EA6B0E">
        <w:rPr>
          <w:b/>
          <w:color w:val="333333"/>
        </w:rPr>
        <w:t>Main features of this project:</w:t>
      </w:r>
    </w:p>
    <w:p w14:paraId="31D7CA15" w14:textId="77777777" w:rsidR="001B541C" w:rsidRDefault="001B541C" w:rsidP="001B541C">
      <w:pPr>
        <w:pStyle w:val="NormalWeb"/>
        <w:numPr>
          <w:ilvl w:val="0"/>
          <w:numId w:val="2"/>
        </w:numPr>
        <w:shd w:val="clear" w:color="auto" w:fill="FFFFFF"/>
        <w:spacing w:before="168" w:beforeAutospacing="0" w:after="168" w:afterAutospacing="0" w:line="384" w:lineRule="atLeast"/>
        <w:jc w:val="both"/>
        <w:rPr>
          <w:color w:val="333333"/>
        </w:rPr>
      </w:pPr>
      <w:r>
        <w:rPr>
          <w:color w:val="333333"/>
        </w:rPr>
        <w:t>C</w:t>
      </w:r>
      <w:r w:rsidRPr="001B541C">
        <w:rPr>
          <w:color w:val="333333"/>
        </w:rPr>
        <w:t xml:space="preserve">lean </w:t>
      </w:r>
      <w:r w:rsidR="00822BA8" w:rsidRPr="001B541C">
        <w:rPr>
          <w:color w:val="333333"/>
        </w:rPr>
        <w:t xml:space="preserve">and </w:t>
      </w:r>
      <w:r w:rsidR="00822BA8">
        <w:rPr>
          <w:color w:val="333333"/>
        </w:rPr>
        <w:t>user</w:t>
      </w:r>
      <w:r>
        <w:rPr>
          <w:color w:val="333333"/>
        </w:rPr>
        <w:t xml:space="preserve"> friendly.</w:t>
      </w:r>
    </w:p>
    <w:p w14:paraId="3E7061FE" w14:textId="77777777" w:rsidR="001B541C" w:rsidRDefault="001B541C" w:rsidP="001B541C">
      <w:pPr>
        <w:pStyle w:val="NormalWeb"/>
        <w:numPr>
          <w:ilvl w:val="0"/>
          <w:numId w:val="2"/>
        </w:numPr>
        <w:shd w:val="clear" w:color="auto" w:fill="FFFFFF"/>
        <w:spacing w:before="168" w:beforeAutospacing="0" w:after="168" w:afterAutospacing="0" w:line="384" w:lineRule="atLeast"/>
        <w:jc w:val="both"/>
        <w:rPr>
          <w:b/>
          <w:color w:val="333333"/>
          <w:sz w:val="32"/>
          <w:szCs w:val="32"/>
        </w:rPr>
      </w:pPr>
      <w:r>
        <w:rPr>
          <w:color w:val="333333"/>
        </w:rPr>
        <w:t>P</w:t>
      </w:r>
      <w:r w:rsidRPr="001B541C">
        <w:rPr>
          <w:color w:val="333333"/>
        </w:rPr>
        <w:t>reventing sunstroke</w:t>
      </w:r>
      <w:r>
        <w:rPr>
          <w:color w:val="333333"/>
        </w:rPr>
        <w:t>.</w:t>
      </w:r>
    </w:p>
    <w:p w14:paraId="786C295B" w14:textId="77777777" w:rsidR="001B541C" w:rsidRPr="00EA6B0E" w:rsidRDefault="001B541C" w:rsidP="001B541C">
      <w:pPr>
        <w:pStyle w:val="NormalWeb"/>
        <w:numPr>
          <w:ilvl w:val="0"/>
          <w:numId w:val="2"/>
        </w:numPr>
        <w:shd w:val="clear" w:color="auto" w:fill="FFFFFF"/>
        <w:spacing w:before="168" w:beforeAutospacing="0" w:after="168" w:afterAutospacing="0" w:line="384" w:lineRule="atLeast"/>
        <w:jc w:val="both"/>
        <w:rPr>
          <w:b/>
          <w:color w:val="333333"/>
          <w:sz w:val="32"/>
          <w:szCs w:val="32"/>
        </w:rPr>
      </w:pPr>
      <w:r>
        <w:rPr>
          <w:color w:val="333333"/>
        </w:rPr>
        <w:lastRenderedPageBreak/>
        <w:t>S</w:t>
      </w:r>
      <w:r w:rsidRPr="001B541C">
        <w:rPr>
          <w:color w:val="333333"/>
        </w:rPr>
        <w:t>olar Fan Cap offers you a pleasant cool world</w:t>
      </w:r>
      <w:r>
        <w:rPr>
          <w:color w:val="333333"/>
        </w:rPr>
        <w:t>.</w:t>
      </w:r>
    </w:p>
    <w:p w14:paraId="15285314" w14:textId="77777777" w:rsidR="00EA6B0E" w:rsidRPr="001B541C" w:rsidRDefault="00EA6B0E" w:rsidP="00EA6B0E">
      <w:pPr>
        <w:pStyle w:val="NormalWeb"/>
        <w:shd w:val="clear" w:color="auto" w:fill="FFFFFF"/>
        <w:spacing w:before="168" w:beforeAutospacing="0" w:after="168" w:afterAutospacing="0" w:line="384" w:lineRule="atLeast"/>
        <w:ind w:left="720"/>
        <w:jc w:val="both"/>
        <w:rPr>
          <w:b/>
          <w:color w:val="333333"/>
          <w:sz w:val="32"/>
          <w:szCs w:val="32"/>
        </w:rPr>
      </w:pPr>
    </w:p>
    <w:p w14:paraId="687B9153" w14:textId="77777777" w:rsidR="001B541C" w:rsidRPr="00EA6B0E" w:rsidRDefault="001B541C" w:rsidP="001B541C">
      <w:pPr>
        <w:pStyle w:val="NormalWeb"/>
        <w:shd w:val="clear" w:color="auto" w:fill="FFFFFF"/>
        <w:spacing w:before="168" w:beforeAutospacing="0" w:after="168" w:afterAutospacing="0" w:line="384" w:lineRule="atLeast"/>
        <w:jc w:val="both"/>
        <w:rPr>
          <w:b/>
          <w:color w:val="333333"/>
        </w:rPr>
      </w:pPr>
      <w:r w:rsidRPr="00EA6B0E">
        <w:rPr>
          <w:b/>
          <w:color w:val="333333"/>
        </w:rPr>
        <w:t>Main blocks present in this project:</w:t>
      </w:r>
    </w:p>
    <w:p w14:paraId="6783145C" w14:textId="77777777" w:rsidR="001B541C" w:rsidRPr="00DD51E5" w:rsidRDefault="001B541C" w:rsidP="00DD51E5">
      <w:pPr>
        <w:pStyle w:val="NormalWeb"/>
        <w:numPr>
          <w:ilvl w:val="0"/>
          <w:numId w:val="3"/>
        </w:numPr>
        <w:shd w:val="clear" w:color="auto" w:fill="FFFFFF"/>
        <w:spacing w:before="168" w:beforeAutospacing="0" w:after="168" w:afterAutospacing="0" w:line="384" w:lineRule="atLeast"/>
        <w:jc w:val="both"/>
        <w:rPr>
          <w:color w:val="333333"/>
        </w:rPr>
      </w:pPr>
      <w:r w:rsidRPr="00DD51E5">
        <w:rPr>
          <w:color w:val="333333"/>
        </w:rPr>
        <w:t>Solar panel</w:t>
      </w:r>
    </w:p>
    <w:p w14:paraId="2AB10D40" w14:textId="77777777" w:rsidR="001B541C" w:rsidRPr="00DD51E5" w:rsidRDefault="001B541C" w:rsidP="00DD51E5">
      <w:pPr>
        <w:pStyle w:val="NormalWeb"/>
        <w:numPr>
          <w:ilvl w:val="0"/>
          <w:numId w:val="3"/>
        </w:numPr>
        <w:shd w:val="clear" w:color="auto" w:fill="FFFFFF"/>
        <w:spacing w:before="168" w:beforeAutospacing="0" w:after="168" w:afterAutospacing="0" w:line="384" w:lineRule="atLeast"/>
        <w:jc w:val="both"/>
        <w:rPr>
          <w:color w:val="333333"/>
        </w:rPr>
      </w:pPr>
      <w:r w:rsidRPr="00DD51E5">
        <w:rPr>
          <w:color w:val="333333"/>
        </w:rPr>
        <w:t>Regulated power supply</w:t>
      </w:r>
    </w:p>
    <w:p w14:paraId="65562571" w14:textId="77777777" w:rsidR="001B541C" w:rsidRPr="00DD51E5" w:rsidRDefault="00126728" w:rsidP="00DD51E5">
      <w:pPr>
        <w:pStyle w:val="NormalWeb"/>
        <w:numPr>
          <w:ilvl w:val="0"/>
          <w:numId w:val="3"/>
        </w:numPr>
        <w:shd w:val="clear" w:color="auto" w:fill="FFFFFF"/>
        <w:spacing w:before="168" w:beforeAutospacing="0" w:after="168" w:afterAutospacing="0" w:line="384" w:lineRule="atLeast"/>
        <w:jc w:val="both"/>
        <w:rPr>
          <w:color w:val="333333"/>
        </w:rPr>
      </w:pPr>
      <w:r>
        <w:rPr>
          <w:color w:val="333333"/>
        </w:rPr>
        <w:t>ON/OFF Control</w:t>
      </w:r>
    </w:p>
    <w:p w14:paraId="34E74E0C" w14:textId="77777777" w:rsidR="001B541C" w:rsidRPr="00DD51E5" w:rsidRDefault="001B541C" w:rsidP="00DD51E5">
      <w:pPr>
        <w:pStyle w:val="NormalWeb"/>
        <w:numPr>
          <w:ilvl w:val="0"/>
          <w:numId w:val="3"/>
        </w:numPr>
        <w:shd w:val="clear" w:color="auto" w:fill="FFFFFF"/>
        <w:spacing w:before="168" w:beforeAutospacing="0" w:after="168" w:afterAutospacing="0" w:line="384" w:lineRule="atLeast"/>
        <w:jc w:val="both"/>
        <w:rPr>
          <w:color w:val="333333"/>
        </w:rPr>
      </w:pPr>
      <w:r w:rsidRPr="00DD51E5">
        <w:rPr>
          <w:color w:val="333333"/>
        </w:rPr>
        <w:t>Temperature sensor</w:t>
      </w:r>
    </w:p>
    <w:p w14:paraId="28A9EEB7" w14:textId="77777777" w:rsidR="001B541C" w:rsidRPr="00DD51E5" w:rsidRDefault="001B541C" w:rsidP="00DD51E5">
      <w:pPr>
        <w:pStyle w:val="NormalWeb"/>
        <w:numPr>
          <w:ilvl w:val="0"/>
          <w:numId w:val="3"/>
        </w:numPr>
        <w:shd w:val="clear" w:color="auto" w:fill="FFFFFF"/>
        <w:spacing w:before="168" w:beforeAutospacing="0" w:after="168" w:afterAutospacing="0" w:line="384" w:lineRule="atLeast"/>
        <w:jc w:val="both"/>
        <w:rPr>
          <w:color w:val="333333"/>
        </w:rPr>
      </w:pPr>
      <w:r w:rsidRPr="00DD51E5">
        <w:rPr>
          <w:color w:val="333333"/>
        </w:rPr>
        <w:t>Transistorized dc fan driver</w:t>
      </w:r>
    </w:p>
    <w:p w14:paraId="1A37997B" w14:textId="77777777" w:rsidR="001B541C" w:rsidRDefault="001B541C" w:rsidP="00DD51E5">
      <w:pPr>
        <w:pStyle w:val="NormalWeb"/>
        <w:numPr>
          <w:ilvl w:val="0"/>
          <w:numId w:val="3"/>
        </w:numPr>
        <w:shd w:val="clear" w:color="auto" w:fill="FFFFFF"/>
        <w:spacing w:before="168" w:beforeAutospacing="0" w:after="168" w:afterAutospacing="0" w:line="384" w:lineRule="atLeast"/>
        <w:jc w:val="both"/>
        <w:rPr>
          <w:color w:val="333333"/>
        </w:rPr>
      </w:pPr>
      <w:r w:rsidRPr="00DD51E5">
        <w:rPr>
          <w:color w:val="333333"/>
        </w:rPr>
        <w:t>Cooling fan</w:t>
      </w:r>
    </w:p>
    <w:p w14:paraId="6207C398" w14:textId="77777777" w:rsidR="00126728" w:rsidRDefault="00126728" w:rsidP="00DD51E5">
      <w:pPr>
        <w:pStyle w:val="NormalWeb"/>
        <w:shd w:val="clear" w:color="auto" w:fill="FFFFFF"/>
        <w:spacing w:before="168" w:beforeAutospacing="0" w:after="168" w:afterAutospacing="0" w:line="384" w:lineRule="atLeast"/>
        <w:jc w:val="both"/>
        <w:rPr>
          <w:b/>
          <w:color w:val="333333"/>
          <w:sz w:val="32"/>
          <w:szCs w:val="32"/>
        </w:rPr>
      </w:pPr>
    </w:p>
    <w:p w14:paraId="5EE79C19" w14:textId="77777777" w:rsidR="00126728" w:rsidRDefault="00126728" w:rsidP="00DD51E5">
      <w:pPr>
        <w:pStyle w:val="NormalWeb"/>
        <w:shd w:val="clear" w:color="auto" w:fill="FFFFFF"/>
        <w:spacing w:before="168" w:beforeAutospacing="0" w:after="168" w:afterAutospacing="0" w:line="384" w:lineRule="atLeast"/>
        <w:jc w:val="both"/>
        <w:rPr>
          <w:b/>
          <w:color w:val="333333"/>
          <w:sz w:val="32"/>
          <w:szCs w:val="32"/>
        </w:rPr>
      </w:pPr>
    </w:p>
    <w:p w14:paraId="765C4AEA" w14:textId="77777777" w:rsidR="00126728" w:rsidRDefault="00126728" w:rsidP="00DD51E5">
      <w:pPr>
        <w:pStyle w:val="NormalWeb"/>
        <w:shd w:val="clear" w:color="auto" w:fill="FFFFFF"/>
        <w:spacing w:before="168" w:beforeAutospacing="0" w:after="168" w:afterAutospacing="0" w:line="384" w:lineRule="atLeast"/>
        <w:jc w:val="both"/>
        <w:rPr>
          <w:b/>
          <w:color w:val="333333"/>
          <w:sz w:val="32"/>
          <w:szCs w:val="32"/>
        </w:rPr>
      </w:pPr>
    </w:p>
    <w:p w14:paraId="4DB2D90F" w14:textId="77777777" w:rsidR="00DD51E5" w:rsidRDefault="00DD51E5" w:rsidP="00DD51E5">
      <w:pPr>
        <w:pStyle w:val="NormalWeb"/>
        <w:shd w:val="clear" w:color="auto" w:fill="FFFFFF"/>
        <w:spacing w:before="168" w:beforeAutospacing="0" w:after="168" w:afterAutospacing="0" w:line="384" w:lineRule="atLeast"/>
        <w:jc w:val="both"/>
        <w:rPr>
          <w:b/>
          <w:color w:val="333333"/>
          <w:sz w:val="32"/>
          <w:szCs w:val="32"/>
        </w:rPr>
      </w:pPr>
      <w:r w:rsidRPr="00DD51E5">
        <w:rPr>
          <w:b/>
          <w:color w:val="333333"/>
          <w:sz w:val="32"/>
          <w:szCs w:val="32"/>
        </w:rPr>
        <w:t>Regulated power supply:</w:t>
      </w:r>
    </w:p>
    <w:p w14:paraId="613DFD92" w14:textId="77777777" w:rsidR="00DD51E5" w:rsidRPr="00DD51E5" w:rsidRDefault="00DD51E5" w:rsidP="00DD51E5">
      <w:pPr>
        <w:pStyle w:val="NormalWeb"/>
        <w:shd w:val="clear" w:color="auto" w:fill="FFFFFF"/>
        <w:spacing w:before="168" w:beforeAutospacing="0" w:after="168" w:afterAutospacing="0" w:line="384" w:lineRule="atLeast"/>
        <w:jc w:val="both"/>
        <w:rPr>
          <w:b/>
          <w:color w:val="333333"/>
          <w:sz w:val="32"/>
          <w:szCs w:val="32"/>
        </w:rPr>
      </w:pPr>
    </w:p>
    <w:p w14:paraId="2235C42D" w14:textId="77777777" w:rsidR="00DD51E5" w:rsidRDefault="00DD51E5" w:rsidP="00DD51E5">
      <w:pPr>
        <w:pStyle w:val="NormalWeb"/>
        <w:shd w:val="clear" w:color="auto" w:fill="FFFFFF"/>
        <w:spacing w:before="168" w:beforeAutospacing="0" w:after="168" w:afterAutospacing="0" w:line="384" w:lineRule="atLeast"/>
        <w:jc w:val="both"/>
        <w:rPr>
          <w:color w:val="333333"/>
        </w:rPr>
      </w:pPr>
      <w:r>
        <w:rPr>
          <w:noProof/>
          <w:color w:val="333333"/>
        </w:rPr>
        <w:drawing>
          <wp:inline distT="0" distB="0" distL="0" distR="0" wp14:anchorId="63F32F1A" wp14:editId="0362E8EB">
            <wp:extent cx="5838825" cy="2552700"/>
            <wp:effectExtent l="19050" t="0" r="9525" b="0"/>
            <wp:docPr id="1" name="Picture 1" descr="C:\Users\HVS TECHNOLOGIES\Desktop\PC stuff\niru ABSTRACTS\regulated power supp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VS TECHNOLOGIES\Desktop\PC stuff\niru ABSTRACTS\regulated power supply.jpg"/>
                    <pic:cNvPicPr>
                      <a:picLocks noChangeAspect="1" noChangeArrowheads="1"/>
                    </pic:cNvPicPr>
                  </pic:nvPicPr>
                  <pic:blipFill>
                    <a:blip r:embed="rId8"/>
                    <a:srcRect/>
                    <a:stretch>
                      <a:fillRect/>
                    </a:stretch>
                  </pic:blipFill>
                  <pic:spPr bwMode="auto">
                    <a:xfrm>
                      <a:off x="0" y="0"/>
                      <a:ext cx="5838825" cy="2552700"/>
                    </a:xfrm>
                    <a:prstGeom prst="rect">
                      <a:avLst/>
                    </a:prstGeom>
                    <a:noFill/>
                    <a:ln w="9525">
                      <a:noFill/>
                      <a:miter lim="800000"/>
                      <a:headEnd/>
                      <a:tailEnd/>
                    </a:ln>
                  </pic:spPr>
                </pic:pic>
              </a:graphicData>
            </a:graphic>
          </wp:inline>
        </w:drawing>
      </w:r>
    </w:p>
    <w:p w14:paraId="03B3A8AD" w14:textId="77777777" w:rsidR="00126728" w:rsidRDefault="00126728" w:rsidP="00DD51E5">
      <w:pPr>
        <w:pStyle w:val="NormalWeb"/>
        <w:shd w:val="clear" w:color="auto" w:fill="FFFFFF"/>
        <w:spacing w:before="168" w:beforeAutospacing="0" w:after="168" w:afterAutospacing="0" w:line="384" w:lineRule="atLeast"/>
        <w:jc w:val="both"/>
        <w:rPr>
          <w:b/>
          <w:color w:val="333333"/>
          <w:sz w:val="32"/>
          <w:szCs w:val="32"/>
        </w:rPr>
      </w:pPr>
    </w:p>
    <w:p w14:paraId="1E5A9C6A" w14:textId="77777777" w:rsidR="00126728" w:rsidRDefault="00126728" w:rsidP="00DD51E5">
      <w:pPr>
        <w:pStyle w:val="NormalWeb"/>
        <w:shd w:val="clear" w:color="auto" w:fill="FFFFFF"/>
        <w:spacing w:before="168" w:beforeAutospacing="0" w:after="168" w:afterAutospacing="0" w:line="384" w:lineRule="atLeast"/>
        <w:jc w:val="both"/>
        <w:rPr>
          <w:b/>
          <w:color w:val="333333"/>
          <w:sz w:val="32"/>
          <w:szCs w:val="32"/>
        </w:rPr>
      </w:pPr>
    </w:p>
    <w:p w14:paraId="152F3E64" w14:textId="77777777" w:rsidR="00126728" w:rsidRDefault="00126728" w:rsidP="00DD51E5">
      <w:pPr>
        <w:pStyle w:val="NormalWeb"/>
        <w:shd w:val="clear" w:color="auto" w:fill="FFFFFF"/>
        <w:spacing w:before="168" w:beforeAutospacing="0" w:after="168" w:afterAutospacing="0" w:line="384" w:lineRule="atLeast"/>
        <w:jc w:val="both"/>
        <w:rPr>
          <w:b/>
          <w:color w:val="333333"/>
          <w:sz w:val="32"/>
          <w:szCs w:val="32"/>
        </w:rPr>
      </w:pPr>
    </w:p>
    <w:p w14:paraId="5079386D" w14:textId="77777777" w:rsidR="00323E03" w:rsidRDefault="00323E03" w:rsidP="00DD51E5">
      <w:pPr>
        <w:pStyle w:val="NormalWeb"/>
        <w:shd w:val="clear" w:color="auto" w:fill="FFFFFF"/>
        <w:spacing w:before="168" w:beforeAutospacing="0" w:after="168" w:afterAutospacing="0" w:line="384" w:lineRule="atLeast"/>
        <w:jc w:val="both"/>
        <w:rPr>
          <w:b/>
          <w:color w:val="333333"/>
          <w:sz w:val="32"/>
          <w:szCs w:val="32"/>
        </w:rPr>
      </w:pPr>
    </w:p>
    <w:p w14:paraId="55768CFB" w14:textId="77777777" w:rsidR="00DD51E5" w:rsidRDefault="00DD51E5" w:rsidP="00DD51E5">
      <w:pPr>
        <w:pStyle w:val="NormalWeb"/>
        <w:shd w:val="clear" w:color="auto" w:fill="FFFFFF"/>
        <w:spacing w:before="168" w:beforeAutospacing="0" w:after="168" w:afterAutospacing="0" w:line="384" w:lineRule="atLeast"/>
        <w:jc w:val="both"/>
        <w:rPr>
          <w:b/>
          <w:color w:val="333333"/>
          <w:sz w:val="32"/>
          <w:szCs w:val="32"/>
        </w:rPr>
      </w:pPr>
      <w:r w:rsidRPr="00DD51E5">
        <w:rPr>
          <w:b/>
          <w:color w:val="333333"/>
          <w:sz w:val="32"/>
          <w:szCs w:val="32"/>
        </w:rPr>
        <w:t>Block Diagram:</w:t>
      </w:r>
    </w:p>
    <w:p w14:paraId="400B5BCA" w14:textId="77777777" w:rsidR="00DD51E5" w:rsidRPr="00DD51E5" w:rsidRDefault="00DD51E5" w:rsidP="00DD51E5">
      <w:pPr>
        <w:pStyle w:val="NormalWeb"/>
        <w:shd w:val="clear" w:color="auto" w:fill="FFFFFF"/>
        <w:spacing w:before="168" w:beforeAutospacing="0" w:after="168" w:afterAutospacing="0" w:line="384" w:lineRule="atLeast"/>
        <w:jc w:val="both"/>
        <w:rPr>
          <w:b/>
          <w:color w:val="333333"/>
          <w:sz w:val="32"/>
          <w:szCs w:val="32"/>
        </w:rPr>
      </w:pPr>
    </w:p>
    <w:p w14:paraId="0ECD2FB9" w14:textId="77777777" w:rsidR="00DD51E5" w:rsidRPr="00DD51E5" w:rsidRDefault="00126728" w:rsidP="00DD51E5">
      <w:pPr>
        <w:pStyle w:val="NormalWeb"/>
        <w:shd w:val="clear" w:color="auto" w:fill="FFFFFF"/>
        <w:spacing w:before="168" w:beforeAutospacing="0" w:after="168" w:afterAutospacing="0" w:line="384" w:lineRule="atLeast"/>
        <w:jc w:val="both"/>
        <w:rPr>
          <w:color w:val="333333"/>
        </w:rPr>
      </w:pPr>
      <w:r>
        <w:rPr>
          <w:noProof/>
          <w:color w:val="333333"/>
        </w:rPr>
        <w:drawing>
          <wp:inline distT="0" distB="0" distL="0" distR="0" wp14:anchorId="048E2524" wp14:editId="5C33782B">
            <wp:extent cx="5629275" cy="4781550"/>
            <wp:effectExtent l="19050" t="0" r="9525" b="0"/>
            <wp:docPr id="2" name="Picture 2" descr="C:\Users\HVS TECHNOLOGIES\Desktop\HVS-1394.solar based cool 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VS TECHNOLOGIES\Desktop\HVS-1394.solar based cool cap.jpg"/>
                    <pic:cNvPicPr>
                      <a:picLocks noChangeAspect="1" noChangeArrowheads="1"/>
                    </pic:cNvPicPr>
                  </pic:nvPicPr>
                  <pic:blipFill>
                    <a:blip r:embed="rId9"/>
                    <a:srcRect/>
                    <a:stretch>
                      <a:fillRect/>
                    </a:stretch>
                  </pic:blipFill>
                  <pic:spPr bwMode="auto">
                    <a:xfrm>
                      <a:off x="0" y="0"/>
                      <a:ext cx="5629275" cy="4781550"/>
                    </a:xfrm>
                    <a:prstGeom prst="rect">
                      <a:avLst/>
                    </a:prstGeom>
                    <a:noFill/>
                    <a:ln w="9525">
                      <a:noFill/>
                      <a:miter lim="800000"/>
                      <a:headEnd/>
                      <a:tailEnd/>
                    </a:ln>
                  </pic:spPr>
                </pic:pic>
              </a:graphicData>
            </a:graphic>
          </wp:inline>
        </w:drawing>
      </w:r>
    </w:p>
    <w:p w14:paraId="70AC8FCA" w14:textId="77777777" w:rsidR="001B541C" w:rsidRDefault="001B541C" w:rsidP="001B541C">
      <w:pPr>
        <w:pStyle w:val="NormalWeb"/>
        <w:shd w:val="clear" w:color="auto" w:fill="FFFFFF"/>
        <w:spacing w:before="168" w:beforeAutospacing="0" w:after="168" w:afterAutospacing="0" w:line="384" w:lineRule="atLeast"/>
        <w:jc w:val="both"/>
        <w:rPr>
          <w:b/>
          <w:color w:val="333333"/>
          <w:sz w:val="32"/>
          <w:szCs w:val="32"/>
        </w:rPr>
      </w:pPr>
    </w:p>
    <w:p w14:paraId="27153271" w14:textId="77777777" w:rsidR="001B541C" w:rsidRDefault="001B541C" w:rsidP="001B541C">
      <w:pPr>
        <w:pStyle w:val="NormalWeb"/>
        <w:shd w:val="clear" w:color="auto" w:fill="FFFFFF"/>
        <w:spacing w:before="168" w:beforeAutospacing="0" w:after="168" w:afterAutospacing="0" w:line="384" w:lineRule="atLeast"/>
        <w:jc w:val="both"/>
        <w:rPr>
          <w:b/>
          <w:color w:val="333333"/>
          <w:sz w:val="32"/>
          <w:szCs w:val="32"/>
        </w:rPr>
      </w:pPr>
    </w:p>
    <w:p w14:paraId="733CEED7" w14:textId="77777777" w:rsidR="001B541C" w:rsidRPr="001B541C" w:rsidRDefault="001B541C" w:rsidP="001B541C">
      <w:pPr>
        <w:pStyle w:val="NormalWeb"/>
        <w:shd w:val="clear" w:color="auto" w:fill="FFFFFF"/>
        <w:spacing w:before="168" w:beforeAutospacing="0" w:after="168" w:afterAutospacing="0" w:line="384" w:lineRule="atLeast"/>
        <w:jc w:val="both"/>
        <w:rPr>
          <w:b/>
          <w:color w:val="333333"/>
          <w:sz w:val="32"/>
          <w:szCs w:val="32"/>
        </w:rPr>
      </w:pPr>
    </w:p>
    <w:p w14:paraId="03A3AD7D" w14:textId="77777777" w:rsidR="00DD41B2" w:rsidRPr="001B541C" w:rsidRDefault="00DD41B2" w:rsidP="00DD41B2">
      <w:pPr>
        <w:pStyle w:val="NormalWeb"/>
        <w:shd w:val="clear" w:color="auto" w:fill="FFFFFF"/>
        <w:spacing w:before="168" w:beforeAutospacing="0" w:after="168" w:afterAutospacing="0" w:line="384" w:lineRule="atLeast"/>
        <w:jc w:val="both"/>
        <w:rPr>
          <w:color w:val="333333"/>
        </w:rPr>
      </w:pPr>
    </w:p>
    <w:p w14:paraId="39433FCB" w14:textId="77777777" w:rsidR="00E90338" w:rsidRPr="001B541C" w:rsidRDefault="00E90338">
      <w:pPr>
        <w:rPr>
          <w:rFonts w:ascii="Times New Roman" w:hAnsi="Times New Roman" w:cs="Times New Roman"/>
          <w:sz w:val="24"/>
          <w:szCs w:val="24"/>
        </w:rPr>
      </w:pPr>
    </w:p>
    <w:sectPr w:rsidR="00E90338" w:rsidRPr="001B541C" w:rsidSect="00E90338">
      <w:headerReference w:type="even" r:id="rId10"/>
      <w:headerReference w:type="default" r:id="rId11"/>
      <w:foot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73615" w14:textId="77777777" w:rsidR="00860C1E" w:rsidRDefault="00860C1E" w:rsidP="00323E03">
      <w:pPr>
        <w:spacing w:after="0" w:line="240" w:lineRule="auto"/>
      </w:pPr>
      <w:r>
        <w:separator/>
      </w:r>
    </w:p>
  </w:endnote>
  <w:endnote w:type="continuationSeparator" w:id="0">
    <w:p w14:paraId="2FCBA25E" w14:textId="77777777" w:rsidR="00860C1E" w:rsidRDefault="00860C1E" w:rsidP="00323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B7DA" w14:textId="77777777" w:rsidR="00323E03" w:rsidRDefault="00323E03" w:rsidP="00323E03">
    <w:pPr>
      <w:pStyle w:val="Footer"/>
      <w:spacing w:after="100"/>
      <w:rPr>
        <w:iCs/>
      </w:rPr>
    </w:pPr>
    <w:r>
      <w:rPr>
        <w:iCs/>
      </w:rPr>
      <w:t>www.hvstechnologies.in                                                                            Ph: +91 9603140482</w:t>
    </w:r>
  </w:p>
  <w:p w14:paraId="5B81E2F6" w14:textId="77777777" w:rsidR="00323E03" w:rsidRDefault="00323E03" w:rsidP="00323E03">
    <w:pPr>
      <w:jc w:val="center"/>
      <w:rPr>
        <w:iCs/>
        <w:sz w:val="18"/>
        <w:szCs w:val="18"/>
      </w:rPr>
    </w:pPr>
    <w:r>
      <w:rPr>
        <w:b/>
        <w:bCs/>
        <w:iCs/>
      </w:rPr>
      <w:t>Ameerpet</w:t>
    </w:r>
    <w:r>
      <w:rPr>
        <w:b/>
        <w:bCs/>
        <w:iCs/>
        <w:sz w:val="18"/>
        <w:szCs w:val="18"/>
      </w:rPr>
      <w:t xml:space="preserve">:     </w:t>
    </w:r>
    <w:r>
      <w:rPr>
        <w:iCs/>
        <w:sz w:val="18"/>
        <w:szCs w:val="18"/>
      </w:rPr>
      <w:t xml:space="preserve"> #A-7, 2</w:t>
    </w:r>
    <w:r>
      <w:rPr>
        <w:iCs/>
        <w:sz w:val="18"/>
        <w:szCs w:val="18"/>
        <w:vertAlign w:val="superscript"/>
      </w:rPr>
      <w:t>nd</w:t>
    </w:r>
    <w:r>
      <w:rPr>
        <w:iCs/>
        <w:sz w:val="18"/>
        <w:szCs w:val="18"/>
      </w:rPr>
      <w:t xml:space="preserve"> floor, Eureka court, Above KS bakers, Ameerpet, Hyderabad – 73.</w:t>
    </w:r>
  </w:p>
  <w:p w14:paraId="20ECDD1F" w14:textId="77777777" w:rsidR="00323E03" w:rsidRDefault="00323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B4906" w14:textId="77777777" w:rsidR="00860C1E" w:rsidRDefault="00860C1E" w:rsidP="00323E03">
      <w:pPr>
        <w:spacing w:after="0" w:line="240" w:lineRule="auto"/>
      </w:pPr>
      <w:r>
        <w:separator/>
      </w:r>
    </w:p>
  </w:footnote>
  <w:footnote w:type="continuationSeparator" w:id="0">
    <w:p w14:paraId="204C0E25" w14:textId="77777777" w:rsidR="00860C1E" w:rsidRDefault="00860C1E" w:rsidP="00323E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715FE" w14:textId="77777777" w:rsidR="00323E03" w:rsidRDefault="00000000">
    <w:pPr>
      <w:pStyle w:val="Header"/>
    </w:pPr>
    <w:r>
      <w:rPr>
        <w:noProof/>
      </w:rPr>
      <w:pict w14:anchorId="60C61D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7284" o:spid="_x0000_s1026" type="#_x0000_t75" style="position:absolute;margin-left:0;margin-top:0;width:432.7pt;height:432.7pt;z-index:-251657216;mso-position-horizontal:center;mso-position-horizontal-relative:margin;mso-position-vertical:center;mso-position-vertical-relative:margin" o:allowincell="f">
          <v:imagedata r:id="rId1" o:title="New Pictu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7ECA1" w14:textId="77777777" w:rsidR="00323E03" w:rsidRPr="00323E03" w:rsidRDefault="00000000" w:rsidP="00323E03">
    <w:pPr>
      <w:pStyle w:val="Header"/>
      <w:jc w:val="right"/>
    </w:pPr>
    <w:r>
      <w:rPr>
        <w:noProof/>
      </w:rPr>
      <w:pict w14:anchorId="2B609E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7285" o:spid="_x0000_s1027" type="#_x0000_t75" style="position:absolute;left:0;text-align:left;margin-left:0;margin-top:0;width:432.7pt;height:432.7pt;z-index:-251656192;mso-position-horizontal:center;mso-position-horizontal-relative:margin;mso-position-vertical:center;mso-position-vertical-relative:margin" o:allowincell="f">
          <v:imagedata r:id="rId1" o:title="New Picture"/>
          <w10:wrap anchorx="margin" anchory="margin"/>
        </v:shape>
      </w:pict>
    </w:r>
    <w:r w:rsidR="00323E03">
      <w:rPr>
        <w:noProof/>
      </w:rPr>
      <w:drawing>
        <wp:inline distT="0" distB="0" distL="0" distR="0" wp14:anchorId="34B5EC4F" wp14:editId="42376904">
          <wp:extent cx="1485900" cy="790575"/>
          <wp:effectExtent l="19050" t="0" r="0" b="0"/>
          <wp:docPr id="3" name="Picture 1"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S Header"/>
                  <pic:cNvPicPr>
                    <a:picLocks noChangeAspect="1" noChangeArrowheads="1"/>
                  </pic:cNvPicPr>
                </pic:nvPicPr>
                <pic:blipFill>
                  <a:blip r:embed="rId2"/>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FB51B" w14:textId="77777777" w:rsidR="00323E03" w:rsidRDefault="00000000">
    <w:pPr>
      <w:pStyle w:val="Header"/>
    </w:pPr>
    <w:r>
      <w:rPr>
        <w:noProof/>
      </w:rPr>
      <w:pict w14:anchorId="62C4A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607283" o:spid="_x0000_s1025" type="#_x0000_t75" style="position:absolute;margin-left:0;margin-top:0;width:432.7pt;height:432.7pt;z-index:-251658240;mso-position-horizontal:center;mso-position-horizontal-relative:margin;mso-position-vertical:center;mso-position-vertical-relative:margin" o:allowincell="f">
          <v:imagedata r:id="rId1" o:title="New Pictu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47896"/>
    <w:multiLevelType w:val="hybridMultilevel"/>
    <w:tmpl w:val="6CF467AA"/>
    <w:lvl w:ilvl="0" w:tplc="72A6A544">
      <w:start w:val="1"/>
      <w:numFmt w:val="decimal"/>
      <w:lvlText w:val="%1."/>
      <w:lvlJc w:val="left"/>
      <w:pPr>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7F0840"/>
    <w:multiLevelType w:val="hybridMultilevel"/>
    <w:tmpl w:val="96188B0C"/>
    <w:lvl w:ilvl="0" w:tplc="B406D0A6">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1263EC"/>
    <w:multiLevelType w:val="hybridMultilevel"/>
    <w:tmpl w:val="28DAA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5189412">
    <w:abstractNumId w:val="0"/>
  </w:num>
  <w:num w:numId="2" w16cid:durableId="199713221">
    <w:abstractNumId w:val="1"/>
  </w:num>
  <w:num w:numId="3" w16cid:durableId="1492677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41B2"/>
    <w:rsid w:val="000036EC"/>
    <w:rsid w:val="00086ABA"/>
    <w:rsid w:val="00126728"/>
    <w:rsid w:val="001A0F6A"/>
    <w:rsid w:val="001B541C"/>
    <w:rsid w:val="00323E03"/>
    <w:rsid w:val="006F3BA1"/>
    <w:rsid w:val="00710EF2"/>
    <w:rsid w:val="00727BEA"/>
    <w:rsid w:val="00822BA8"/>
    <w:rsid w:val="00860C1E"/>
    <w:rsid w:val="009E1A78"/>
    <w:rsid w:val="00A65E8D"/>
    <w:rsid w:val="00AE2E3A"/>
    <w:rsid w:val="00B95056"/>
    <w:rsid w:val="00BF1B93"/>
    <w:rsid w:val="00CD750A"/>
    <w:rsid w:val="00DD41B2"/>
    <w:rsid w:val="00DD51E5"/>
    <w:rsid w:val="00E90338"/>
    <w:rsid w:val="00EA6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970C4"/>
  <w15:docId w15:val="{EF92B49F-04AA-4DFD-AE3B-A7ABD1FAC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3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41B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D51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51E5"/>
    <w:rPr>
      <w:rFonts w:ascii="Tahoma" w:hAnsi="Tahoma" w:cs="Tahoma"/>
      <w:sz w:val="16"/>
      <w:szCs w:val="16"/>
    </w:rPr>
  </w:style>
  <w:style w:type="paragraph" w:styleId="Header">
    <w:name w:val="header"/>
    <w:basedOn w:val="Normal"/>
    <w:link w:val="HeaderChar"/>
    <w:uiPriority w:val="99"/>
    <w:semiHidden/>
    <w:unhideWhenUsed/>
    <w:rsid w:val="00323E0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3E03"/>
  </w:style>
  <w:style w:type="paragraph" w:styleId="Footer">
    <w:name w:val="footer"/>
    <w:basedOn w:val="Normal"/>
    <w:link w:val="FooterChar"/>
    <w:unhideWhenUsed/>
    <w:rsid w:val="00323E03"/>
    <w:pPr>
      <w:tabs>
        <w:tab w:val="center" w:pos="4680"/>
        <w:tab w:val="right" w:pos="9360"/>
      </w:tabs>
      <w:spacing w:after="0" w:line="240" w:lineRule="auto"/>
    </w:pPr>
  </w:style>
  <w:style w:type="character" w:customStyle="1" w:styleId="FooterChar">
    <w:name w:val="Footer Char"/>
    <w:basedOn w:val="DefaultParagraphFont"/>
    <w:link w:val="Footer"/>
    <w:rsid w:val="00323E03"/>
  </w:style>
  <w:style w:type="character" w:styleId="Hyperlink">
    <w:name w:val="Hyperlink"/>
    <w:basedOn w:val="DefaultParagraphFont"/>
    <w:uiPriority w:val="99"/>
    <w:unhideWhenUsed/>
    <w:rsid w:val="001A0F6A"/>
    <w:rPr>
      <w:color w:val="0000FF" w:themeColor="hyperlink"/>
      <w:u w:val="single"/>
    </w:rPr>
  </w:style>
  <w:style w:type="character" w:styleId="UnresolvedMention">
    <w:name w:val="Unresolved Mention"/>
    <w:basedOn w:val="DefaultParagraphFont"/>
    <w:uiPriority w:val="99"/>
    <w:semiHidden/>
    <w:unhideWhenUsed/>
    <w:rsid w:val="001A0F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98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youtu.be/OElFzBXkd5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26</cp:revision>
  <dcterms:created xsi:type="dcterms:W3CDTF">2017-06-29T11:50:00Z</dcterms:created>
  <dcterms:modified xsi:type="dcterms:W3CDTF">2026-07-31T13:58:00Z</dcterms:modified>
</cp:coreProperties>
</file>