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EA8C" w14:textId="77777777" w:rsidR="00B23A92" w:rsidRPr="00B23A92" w:rsidRDefault="00B23A92" w:rsidP="00B23A92">
      <w:pPr>
        <w:jc w:val="center"/>
        <w:rPr>
          <w:rFonts w:ascii="Times New Roman" w:hAnsi="Times New Roman" w:cs="Times New Roman"/>
          <w:b/>
          <w:bCs/>
          <w:lang w:val="en-IN"/>
        </w:rPr>
      </w:pPr>
      <w:r w:rsidRPr="00B23A92">
        <w:rPr>
          <w:rFonts w:ascii="Times New Roman" w:hAnsi="Times New Roman" w:cs="Times New Roman"/>
          <w:b/>
          <w:bCs/>
          <w:lang w:val="en-IN"/>
        </w:rPr>
        <w:t>Automated Dual-Axis Sun Tracking System for Optimal Solar Energy Capture</w:t>
      </w:r>
    </w:p>
    <w:p w14:paraId="73E603B0" w14:textId="31ED62C8" w:rsidR="00AA7CCD" w:rsidRDefault="00B23A92" w:rsidP="00B23A92">
      <w:pPr>
        <w:jc w:val="center"/>
        <w:rPr>
          <w:rFonts w:ascii="Times New Roman" w:hAnsi="Times New Roman" w:cs="Times New Roman"/>
          <w:b/>
          <w:bCs/>
        </w:rPr>
      </w:pPr>
      <w:hyperlink r:id="rId7" w:history="1">
        <w:r w:rsidRPr="00C90251">
          <w:rPr>
            <w:rStyle w:val="Hyperlink"/>
            <w:rFonts w:ascii="Times New Roman" w:hAnsi="Times New Roman" w:cs="Times New Roman"/>
            <w:b/>
            <w:bCs/>
          </w:rPr>
          <w:t>https://www.youtube.com/watch?v=kh3Nn2AVYxc</w:t>
        </w:r>
      </w:hyperlink>
    </w:p>
    <w:p w14:paraId="47F0C9EA" w14:textId="77777777" w:rsidR="00B23A92" w:rsidRPr="00284608" w:rsidRDefault="00B23A92" w:rsidP="00AA7CCD">
      <w:pPr>
        <w:rPr>
          <w:rFonts w:ascii="Times New Roman" w:hAnsi="Times New Roman" w:cs="Times New Roman"/>
          <w:b/>
          <w:bCs/>
        </w:rPr>
      </w:pPr>
    </w:p>
    <w:p w14:paraId="4B2C80E0" w14:textId="6F5C4E52" w:rsidR="00AA7CCD" w:rsidRPr="00284608" w:rsidRDefault="00A838EF" w:rsidP="00D77C1A">
      <w:pPr>
        <w:spacing w:line="360" w:lineRule="auto"/>
        <w:jc w:val="both"/>
      </w:pPr>
      <w:r>
        <w:rPr>
          <w:rFonts w:ascii="Times New Roman" w:hAnsi="Times New Roman" w:cs="Times New Roman"/>
        </w:rPr>
        <w:tab/>
      </w:r>
      <w:r w:rsidR="00D77C1A" w:rsidRPr="00D77C1A">
        <w:rPr>
          <w:rFonts w:ascii="Times New Roman" w:hAnsi="Times New Roman" w:cs="Times New Roman"/>
        </w:rPr>
        <w:t>The project “Automated Dual-Axis Sun Tracking System for Optimal Solar Energy Capture” is designed to improve the efficiency of solar power generation by continuously tracking the position of the sun using a dual-axis tracking mechanism. The system uses LDR sensors to detect sunlight intensity and an Arduino Uno microcontroller to control servo motors that rotate the solar panel in both horizontal and vertical directions for maximum solar energy absorption throughout the day. An RTC module is interfaced through the I2C bus to provide accurate real-time operation and automated tracking control. By continuously adjusting the panel position according to the sun’s movement, the system increases power generation efficiency compared to fixed solar panels. This project provides an effective, eco-friendly, and reliable solution for renewable energy applications, especially in rural electrification and solar-powered systems.</w:t>
      </w:r>
    </w:p>
    <w:p w14:paraId="0558EBD1" w14:textId="77777777" w:rsidR="00AA7CCD" w:rsidRPr="00284608" w:rsidRDefault="00AA7CCD" w:rsidP="00AA7CCD">
      <w:pPr>
        <w:spacing w:line="360" w:lineRule="auto"/>
        <w:jc w:val="both"/>
        <w:rPr>
          <w:rFonts w:ascii="Times New Roman" w:hAnsi="Times New Roman" w:cs="Times New Roman"/>
        </w:rPr>
      </w:pPr>
    </w:p>
    <w:p w14:paraId="3F5B6D9E" w14:textId="3C4EC2A1" w:rsidR="00AA7CCD" w:rsidRPr="00284608" w:rsidRDefault="00AA7CCD" w:rsidP="00AA7CCD">
      <w:pPr>
        <w:spacing w:line="360" w:lineRule="auto"/>
        <w:jc w:val="both"/>
        <w:rPr>
          <w:rFonts w:ascii="Times New Roman" w:hAnsi="Times New Roman" w:cs="Times New Roman"/>
          <w:b/>
        </w:rPr>
      </w:pPr>
      <w:r w:rsidRPr="00284608">
        <w:rPr>
          <w:rFonts w:ascii="Times New Roman" w:hAnsi="Times New Roman" w:cs="Times New Roman"/>
          <w:b/>
        </w:rPr>
        <w:t>The main object</w:t>
      </w:r>
      <w:r w:rsidR="0053670B">
        <w:rPr>
          <w:rFonts w:ascii="Times New Roman" w:hAnsi="Times New Roman" w:cs="Times New Roman"/>
          <w:b/>
        </w:rPr>
        <w:t>ives</w:t>
      </w:r>
      <w:r w:rsidRPr="00284608">
        <w:rPr>
          <w:rFonts w:ascii="Times New Roman" w:hAnsi="Times New Roman" w:cs="Times New Roman"/>
          <w:b/>
        </w:rPr>
        <w:t xml:space="preserve"> of this project:</w:t>
      </w:r>
    </w:p>
    <w:p w14:paraId="6FCAECB1"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design and develop a dual-axis solar tracking system for maximum solar energy capture. </w:t>
      </w:r>
    </w:p>
    <w:p w14:paraId="56E743A0"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increase the efficiency of solar power generation compared to fixed solar panels. </w:t>
      </w:r>
    </w:p>
    <w:p w14:paraId="011A3EC0"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automatically track the sun’s movement using LDR sensors and servo motors. </w:t>
      </w:r>
    </w:p>
    <w:p w14:paraId="66E5F542"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control the solar panel movement using Arduino Uno microcontroller. </w:t>
      </w:r>
    </w:p>
    <w:p w14:paraId="1EFED6F2"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achieve continuous and accurate solar tracking in both horizontal and vertical directions. </w:t>
      </w:r>
    </w:p>
    <w:p w14:paraId="3188CB6C"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reduce energy wastage and improve renewable energy utilization. </w:t>
      </w:r>
    </w:p>
    <w:p w14:paraId="67F0A8FA"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provide an eco-friendly and cost-effective solution for rural electrification. </w:t>
      </w:r>
    </w:p>
    <w:p w14:paraId="168F683F"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implement real-time automated operation using RTC interfacing. </w:t>
      </w:r>
    </w:p>
    <w:p w14:paraId="169F022B"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t xml:space="preserve">To improve battery charging and overall system performance in solar applications. </w:t>
      </w:r>
    </w:p>
    <w:p w14:paraId="6D22F7D2" w14:textId="77777777" w:rsidR="00D77C1A" w:rsidRPr="00D77C1A" w:rsidRDefault="00D77C1A" w:rsidP="00D77C1A">
      <w:pPr>
        <w:numPr>
          <w:ilvl w:val="0"/>
          <w:numId w:val="4"/>
        </w:numPr>
        <w:spacing w:line="240" w:lineRule="auto"/>
        <w:jc w:val="both"/>
        <w:rPr>
          <w:rFonts w:ascii="Times New Roman" w:hAnsi="Times New Roman" w:cs="Times New Roman"/>
          <w:bCs/>
          <w:sz w:val="24"/>
          <w:szCs w:val="24"/>
          <w:lang w:val="en-IN"/>
        </w:rPr>
      </w:pPr>
      <w:r w:rsidRPr="00D77C1A">
        <w:rPr>
          <w:rFonts w:ascii="Times New Roman" w:hAnsi="Times New Roman" w:cs="Times New Roman"/>
          <w:bCs/>
          <w:sz w:val="24"/>
          <w:szCs w:val="24"/>
          <w:lang w:val="en-IN"/>
        </w:rPr>
        <w:lastRenderedPageBreak/>
        <w:t xml:space="preserve">To promote the use of renewable energy systems for sustainable development. </w:t>
      </w:r>
    </w:p>
    <w:p w14:paraId="50DA91B9" w14:textId="77777777" w:rsidR="00AA7CCD" w:rsidRPr="00284608" w:rsidRDefault="00AA7CCD" w:rsidP="00AA7CCD">
      <w:pPr>
        <w:spacing w:line="360" w:lineRule="auto"/>
        <w:jc w:val="both"/>
        <w:rPr>
          <w:rFonts w:ascii="Times New Roman" w:hAnsi="Times New Roman" w:cs="Times New Roman"/>
          <w:b/>
        </w:rPr>
      </w:pPr>
    </w:p>
    <w:p w14:paraId="6C154331" w14:textId="77777777" w:rsidR="00AA7CCD" w:rsidRPr="00284608" w:rsidRDefault="00AA7CCD" w:rsidP="00AA7CCD">
      <w:pPr>
        <w:spacing w:line="360" w:lineRule="auto"/>
        <w:rPr>
          <w:rFonts w:ascii="Times New Roman" w:hAnsi="Times New Roman" w:cs="Times New Roman"/>
          <w:b/>
          <w:bCs/>
        </w:rPr>
      </w:pPr>
      <w:r w:rsidRPr="00284608">
        <w:rPr>
          <w:rFonts w:ascii="Times New Roman" w:hAnsi="Times New Roman" w:cs="Times New Roman"/>
          <w:b/>
          <w:bCs/>
        </w:rPr>
        <w:t>The major building blocks of this project are:</w:t>
      </w:r>
    </w:p>
    <w:p w14:paraId="06BF989A" w14:textId="77777777" w:rsidR="00AA7CCD" w:rsidRPr="00284608" w:rsidRDefault="00AA7CCD" w:rsidP="00AA7CCD">
      <w:pPr>
        <w:numPr>
          <w:ilvl w:val="0"/>
          <w:numId w:val="1"/>
        </w:numPr>
        <w:spacing w:after="0" w:line="360" w:lineRule="auto"/>
        <w:rPr>
          <w:rFonts w:ascii="Times New Roman" w:hAnsi="Times New Roman" w:cs="Times New Roman"/>
        </w:rPr>
      </w:pPr>
      <w:r w:rsidRPr="00284608">
        <w:rPr>
          <w:rFonts w:ascii="Times New Roman" w:hAnsi="Times New Roman" w:cs="Times New Roman"/>
        </w:rPr>
        <w:t>Regulated Power supply.</w:t>
      </w:r>
    </w:p>
    <w:p w14:paraId="7F4E11B3" w14:textId="7F1B34C1" w:rsidR="00AA7CCD" w:rsidRPr="00284608" w:rsidRDefault="00AA7CCD" w:rsidP="00AA7CCD">
      <w:pPr>
        <w:numPr>
          <w:ilvl w:val="0"/>
          <w:numId w:val="1"/>
        </w:numPr>
        <w:spacing w:after="0" w:line="360" w:lineRule="auto"/>
        <w:rPr>
          <w:rFonts w:ascii="Times New Roman" w:hAnsi="Times New Roman" w:cs="Times New Roman"/>
        </w:rPr>
      </w:pPr>
      <w:r w:rsidRPr="00284608">
        <w:rPr>
          <w:rFonts w:ascii="Times New Roman" w:hAnsi="Times New Roman" w:cs="Times New Roman"/>
        </w:rPr>
        <w:t xml:space="preserve">Arduino </w:t>
      </w:r>
      <w:r w:rsidR="005D2BF3">
        <w:rPr>
          <w:rFonts w:ascii="Times New Roman" w:hAnsi="Times New Roman" w:cs="Times New Roman"/>
        </w:rPr>
        <w:t>UNO</w:t>
      </w:r>
      <w:r w:rsidRPr="00284608">
        <w:rPr>
          <w:rFonts w:ascii="Times New Roman" w:hAnsi="Times New Roman" w:cs="Times New Roman"/>
        </w:rPr>
        <w:t>.</w:t>
      </w:r>
    </w:p>
    <w:p w14:paraId="710A0459" w14:textId="77777777" w:rsidR="00AA7CCD" w:rsidRPr="00284608" w:rsidRDefault="00AA7CCD" w:rsidP="00AA7CCD">
      <w:pPr>
        <w:numPr>
          <w:ilvl w:val="0"/>
          <w:numId w:val="1"/>
        </w:numPr>
        <w:spacing w:after="0" w:line="360" w:lineRule="auto"/>
        <w:rPr>
          <w:rFonts w:ascii="Times New Roman" w:hAnsi="Times New Roman" w:cs="Times New Roman"/>
        </w:rPr>
      </w:pPr>
      <w:r w:rsidRPr="00284608">
        <w:rPr>
          <w:rFonts w:ascii="Times New Roman" w:hAnsi="Times New Roman" w:cs="Times New Roman"/>
        </w:rPr>
        <w:t>Sun light Sensor to sense the sun direction.</w:t>
      </w:r>
    </w:p>
    <w:p w14:paraId="2855C225" w14:textId="77777777" w:rsidR="00AA7CCD" w:rsidRPr="00284608" w:rsidRDefault="00AA7CCD" w:rsidP="00AA7CCD">
      <w:pPr>
        <w:numPr>
          <w:ilvl w:val="0"/>
          <w:numId w:val="1"/>
        </w:numPr>
        <w:spacing w:after="0" w:line="360" w:lineRule="auto"/>
        <w:rPr>
          <w:rFonts w:ascii="Times New Roman" w:hAnsi="Times New Roman" w:cs="Times New Roman"/>
        </w:rPr>
      </w:pPr>
      <w:r w:rsidRPr="00284608">
        <w:rPr>
          <w:rFonts w:ascii="Times New Roman" w:hAnsi="Times New Roman" w:cs="Times New Roman"/>
        </w:rPr>
        <w:t>Motorized mechanism to control the position of solar panel.</w:t>
      </w:r>
    </w:p>
    <w:p w14:paraId="7D05C9FF" w14:textId="77777777" w:rsidR="00AA7CCD" w:rsidRDefault="00AA7CCD" w:rsidP="00AA7CCD">
      <w:pPr>
        <w:numPr>
          <w:ilvl w:val="0"/>
          <w:numId w:val="1"/>
        </w:numPr>
        <w:spacing w:after="0" w:line="360" w:lineRule="auto"/>
        <w:rPr>
          <w:rFonts w:ascii="Times New Roman" w:hAnsi="Times New Roman" w:cs="Times New Roman"/>
        </w:rPr>
      </w:pPr>
      <w:r w:rsidRPr="00284608">
        <w:rPr>
          <w:rFonts w:ascii="Times New Roman" w:hAnsi="Times New Roman" w:cs="Times New Roman"/>
        </w:rPr>
        <w:t>Servo motors</w:t>
      </w:r>
    </w:p>
    <w:p w14:paraId="6223438E" w14:textId="77777777" w:rsidR="00A27ED4" w:rsidRDefault="00A27ED4" w:rsidP="00AA7CCD">
      <w:pPr>
        <w:numPr>
          <w:ilvl w:val="0"/>
          <w:numId w:val="1"/>
        </w:numPr>
        <w:spacing w:after="0" w:line="360" w:lineRule="auto"/>
        <w:rPr>
          <w:rFonts w:ascii="Times New Roman" w:hAnsi="Times New Roman" w:cs="Times New Roman"/>
        </w:rPr>
      </w:pPr>
      <w:r>
        <w:rPr>
          <w:rFonts w:ascii="Times New Roman" w:hAnsi="Times New Roman" w:cs="Times New Roman"/>
        </w:rPr>
        <w:t>RTC clock</w:t>
      </w:r>
    </w:p>
    <w:p w14:paraId="77025545" w14:textId="65D04828" w:rsidR="003C731B" w:rsidRDefault="003C731B" w:rsidP="00AA7CCD">
      <w:pPr>
        <w:numPr>
          <w:ilvl w:val="0"/>
          <w:numId w:val="1"/>
        </w:numPr>
        <w:spacing w:after="0" w:line="360" w:lineRule="auto"/>
        <w:rPr>
          <w:rFonts w:ascii="Times New Roman" w:hAnsi="Times New Roman" w:cs="Times New Roman"/>
        </w:rPr>
      </w:pPr>
      <w:r>
        <w:rPr>
          <w:rFonts w:ascii="Times New Roman" w:hAnsi="Times New Roman" w:cs="Times New Roman"/>
        </w:rPr>
        <w:t>LED i</w:t>
      </w:r>
      <w:r w:rsidR="00D77C1A">
        <w:rPr>
          <w:rFonts w:ascii="Times New Roman" w:hAnsi="Times New Roman" w:cs="Times New Roman"/>
        </w:rPr>
        <w:t>n</w:t>
      </w:r>
      <w:r>
        <w:rPr>
          <w:rFonts w:ascii="Times New Roman" w:hAnsi="Times New Roman" w:cs="Times New Roman"/>
        </w:rPr>
        <w:t>dicator.</w:t>
      </w:r>
    </w:p>
    <w:p w14:paraId="7DE38B9A" w14:textId="77777777" w:rsidR="00A27ED4" w:rsidRDefault="00A27ED4" w:rsidP="00A27ED4">
      <w:pPr>
        <w:spacing w:after="0" w:line="360" w:lineRule="auto"/>
        <w:rPr>
          <w:rFonts w:ascii="Times New Roman" w:hAnsi="Times New Roman" w:cs="Times New Roman"/>
        </w:rPr>
      </w:pPr>
    </w:p>
    <w:p w14:paraId="1D6F9E2A" w14:textId="77777777" w:rsidR="00AA7CCD" w:rsidRPr="00284608" w:rsidRDefault="00AA7CCD" w:rsidP="00AA7CCD">
      <w:pPr>
        <w:spacing w:line="360" w:lineRule="auto"/>
        <w:jc w:val="both"/>
        <w:rPr>
          <w:rFonts w:ascii="Times New Roman" w:hAnsi="Times New Roman" w:cs="Times New Roman"/>
          <w:b/>
        </w:rPr>
      </w:pPr>
      <w:r w:rsidRPr="00284608">
        <w:rPr>
          <w:rFonts w:ascii="Times New Roman" w:hAnsi="Times New Roman" w:cs="Times New Roman"/>
          <w:b/>
        </w:rPr>
        <w:t>Software’s used:</w:t>
      </w:r>
    </w:p>
    <w:p w14:paraId="5E13779D" w14:textId="77777777" w:rsidR="00AA7CCD" w:rsidRPr="00284608" w:rsidRDefault="00AA7CCD" w:rsidP="00AA7CCD">
      <w:pPr>
        <w:numPr>
          <w:ilvl w:val="0"/>
          <w:numId w:val="2"/>
        </w:numPr>
        <w:spacing w:after="0" w:line="360" w:lineRule="auto"/>
        <w:ind w:left="360"/>
        <w:jc w:val="both"/>
        <w:rPr>
          <w:rFonts w:ascii="Times New Roman" w:hAnsi="Times New Roman" w:cs="Times New Roman"/>
          <w:bCs/>
        </w:rPr>
      </w:pPr>
      <w:r w:rsidRPr="00284608">
        <w:rPr>
          <w:rFonts w:ascii="Times New Roman" w:hAnsi="Times New Roman" w:cs="Times New Roman"/>
          <w:bCs/>
        </w:rPr>
        <w:t>ARDUINO IDE STUDIO compiler for Embedded C programming.</w:t>
      </w:r>
    </w:p>
    <w:p w14:paraId="2BE0B161" w14:textId="77777777" w:rsidR="00AA7CCD" w:rsidRPr="00284608" w:rsidRDefault="00AA7CCD" w:rsidP="00AA7CCD">
      <w:pPr>
        <w:numPr>
          <w:ilvl w:val="0"/>
          <w:numId w:val="2"/>
        </w:numPr>
        <w:spacing w:after="0" w:line="360" w:lineRule="auto"/>
        <w:ind w:left="360"/>
        <w:jc w:val="both"/>
        <w:rPr>
          <w:rFonts w:ascii="Times New Roman" w:hAnsi="Times New Roman" w:cs="Times New Roman"/>
          <w:bCs/>
        </w:rPr>
      </w:pPr>
      <w:r w:rsidRPr="00284608">
        <w:rPr>
          <w:rFonts w:ascii="Times New Roman" w:hAnsi="Times New Roman" w:cs="Times New Roman"/>
          <w:bCs/>
        </w:rPr>
        <w:t>Express SCH for Circuit design.</w:t>
      </w:r>
    </w:p>
    <w:p w14:paraId="6954065E" w14:textId="77777777" w:rsidR="00AA7CCD" w:rsidRPr="00284608" w:rsidRDefault="00AA7CCD" w:rsidP="00AA7CCD">
      <w:pPr>
        <w:spacing w:line="360" w:lineRule="auto"/>
        <w:rPr>
          <w:rFonts w:ascii="Times New Roman" w:hAnsi="Times New Roman" w:cs="Times New Roman"/>
          <w:b/>
          <w:sz w:val="28"/>
          <w:u w:val="single"/>
        </w:rPr>
      </w:pPr>
    </w:p>
    <w:p w14:paraId="5785312B" w14:textId="77777777" w:rsidR="00AA7CCD" w:rsidRPr="00284608" w:rsidRDefault="00AA7CCD" w:rsidP="00AA7CCD">
      <w:pPr>
        <w:spacing w:line="360" w:lineRule="auto"/>
        <w:rPr>
          <w:rFonts w:ascii="Times New Roman" w:hAnsi="Times New Roman" w:cs="Times New Roman"/>
          <w:b/>
          <w:sz w:val="28"/>
          <w:u w:val="single"/>
        </w:rPr>
      </w:pPr>
      <w:r w:rsidRPr="00284608">
        <w:rPr>
          <w:rFonts w:ascii="Times New Roman" w:hAnsi="Times New Roman" w:cs="Times New Roman"/>
          <w:b/>
          <w:sz w:val="28"/>
          <w:u w:val="single"/>
        </w:rPr>
        <w:t>Regulated power supply:</w:t>
      </w:r>
    </w:p>
    <w:p w14:paraId="2BBC237A" w14:textId="77777777" w:rsidR="00AA7CCD" w:rsidRPr="00284608" w:rsidRDefault="00AA7CCD" w:rsidP="00AA7CCD">
      <w:pPr>
        <w:spacing w:line="360" w:lineRule="auto"/>
        <w:rPr>
          <w:rFonts w:ascii="Times New Roman" w:hAnsi="Times New Roman" w:cs="Times New Roman"/>
        </w:rPr>
      </w:pPr>
      <w:r w:rsidRPr="00284608">
        <w:rPr>
          <w:rFonts w:ascii="Times New Roman" w:hAnsi="Times New Roman" w:cs="Times New Roman"/>
          <w:noProof/>
        </w:rPr>
        <w:drawing>
          <wp:inline distT="0" distB="0" distL="0" distR="0" wp14:anchorId="1D900C5E" wp14:editId="3A3734FC">
            <wp:extent cx="6000750" cy="1600200"/>
            <wp:effectExtent l="19050" t="0" r="0" b="0"/>
            <wp:docPr id="1" name="Picture 1"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8"/>
                    <a:srcRect/>
                    <a:stretch>
                      <a:fillRect/>
                    </a:stretch>
                  </pic:blipFill>
                  <pic:spPr bwMode="auto">
                    <a:xfrm>
                      <a:off x="0" y="0"/>
                      <a:ext cx="6000750" cy="1600200"/>
                    </a:xfrm>
                    <a:prstGeom prst="rect">
                      <a:avLst/>
                    </a:prstGeom>
                    <a:noFill/>
                    <a:ln w="9525">
                      <a:noFill/>
                      <a:miter lim="800000"/>
                      <a:headEnd/>
                      <a:tailEnd/>
                    </a:ln>
                  </pic:spPr>
                </pic:pic>
              </a:graphicData>
            </a:graphic>
          </wp:inline>
        </w:drawing>
      </w:r>
    </w:p>
    <w:p w14:paraId="6B0BAD73" w14:textId="1A92E115" w:rsidR="00AA7CCD" w:rsidRPr="00284608" w:rsidRDefault="00AA7CCD" w:rsidP="00AA7CCD">
      <w:pPr>
        <w:rPr>
          <w:rFonts w:ascii="Times New Roman" w:hAnsi="Times New Roman" w:cs="Times New Roman"/>
          <w:b/>
          <w:sz w:val="28"/>
          <w:u w:val="single"/>
        </w:rPr>
      </w:pPr>
      <w:r w:rsidRPr="00284608">
        <w:rPr>
          <w:rFonts w:ascii="Times New Roman" w:hAnsi="Times New Roman" w:cs="Times New Roman"/>
          <w:b/>
          <w:sz w:val="28"/>
          <w:u w:val="single"/>
        </w:rPr>
        <w:t>Block Diagram:</w:t>
      </w:r>
    </w:p>
    <w:p w14:paraId="3A09F3B6" w14:textId="77777777" w:rsidR="00AA7CCD" w:rsidRPr="00284608" w:rsidRDefault="00AA7CCD" w:rsidP="00AA7CCD">
      <w:pPr>
        <w:rPr>
          <w:rFonts w:ascii="Times New Roman" w:hAnsi="Times New Roman" w:cs="Times New Roman"/>
          <w:b/>
          <w:sz w:val="28"/>
          <w:u w:val="single"/>
        </w:rPr>
      </w:pPr>
    </w:p>
    <w:p w14:paraId="2AD76C5A" w14:textId="0B0E0087" w:rsidR="00AA7CCD" w:rsidRPr="00284608" w:rsidRDefault="00E96ED7" w:rsidP="00AA7CCD">
      <w:pPr>
        <w:rPr>
          <w:rFonts w:ascii="Times New Roman" w:hAnsi="Times New Roman" w:cs="Times New Roman"/>
          <w:b/>
          <w:sz w:val="28"/>
          <w:u w:val="single"/>
        </w:rPr>
      </w:pPr>
      <w:r>
        <w:rPr>
          <w:noProof/>
        </w:rPr>
        <w:lastRenderedPageBreak/>
        <w:drawing>
          <wp:inline distT="0" distB="0" distL="0" distR="0" wp14:anchorId="7FF270FB" wp14:editId="46E64F11">
            <wp:extent cx="5876925" cy="4762500"/>
            <wp:effectExtent l="0" t="0" r="0" b="0"/>
            <wp:docPr id="697822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925" cy="4762500"/>
                    </a:xfrm>
                    <a:prstGeom prst="rect">
                      <a:avLst/>
                    </a:prstGeom>
                    <a:noFill/>
                    <a:ln>
                      <a:noFill/>
                    </a:ln>
                  </pic:spPr>
                </pic:pic>
              </a:graphicData>
            </a:graphic>
          </wp:inline>
        </w:drawing>
      </w:r>
    </w:p>
    <w:p w14:paraId="25648D5E" w14:textId="77777777" w:rsidR="008C24F0" w:rsidRPr="00284608" w:rsidRDefault="008C24F0">
      <w:pPr>
        <w:rPr>
          <w:rFonts w:ascii="Times New Roman" w:hAnsi="Times New Roman" w:cs="Times New Roman"/>
        </w:rPr>
      </w:pPr>
    </w:p>
    <w:sectPr w:rsidR="008C24F0" w:rsidRPr="00284608" w:rsidSect="00CD3A79">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54A2" w14:textId="77777777" w:rsidR="00123A1E" w:rsidRDefault="00123A1E" w:rsidP="00CD3A79">
      <w:pPr>
        <w:spacing w:after="0" w:line="240" w:lineRule="auto"/>
      </w:pPr>
      <w:r>
        <w:separator/>
      </w:r>
    </w:p>
  </w:endnote>
  <w:endnote w:type="continuationSeparator" w:id="0">
    <w:p w14:paraId="739956F7" w14:textId="77777777" w:rsidR="00123A1E" w:rsidRDefault="00123A1E" w:rsidP="00CD3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9443" w14:textId="77777777" w:rsidR="00A87E9B" w:rsidRPr="00F85F69" w:rsidRDefault="008C24F0" w:rsidP="00E65B66">
    <w:pPr>
      <w:pStyle w:val="Footer"/>
      <w:spacing w:after="100"/>
      <w:rPr>
        <w:iCs/>
        <w:sz w:val="22"/>
        <w:szCs w:val="22"/>
      </w:rPr>
    </w:pPr>
    <w:hyperlink r:id="rId1" w:history="1">
      <w:r w:rsidRPr="005E1469">
        <w:rPr>
          <w:rStyle w:val="Hyperlink"/>
          <w:iCs/>
          <w:sz w:val="22"/>
          <w:szCs w:val="22"/>
        </w:rPr>
        <w:t>www.hvstechnologies.in</w:t>
      </w:r>
    </w:hyperlink>
    <w:r>
      <w:rPr>
        <w:iCs/>
        <w:sz w:val="22"/>
        <w:szCs w:val="22"/>
      </w:rPr>
      <w:t xml:space="preserve">      </w:t>
    </w:r>
    <w:r w:rsidRPr="00F85F69">
      <w:rPr>
        <w:iCs/>
        <w:sz w:val="22"/>
        <w:szCs w:val="22"/>
      </w:rPr>
      <w:t xml:space="preserve">                                                                            Ph: +91 9603140482</w:t>
    </w:r>
  </w:p>
  <w:p w14:paraId="2D2FD4EA" w14:textId="77777777" w:rsidR="00A87E9B" w:rsidRPr="00877CCD" w:rsidRDefault="008C24F0" w:rsidP="00E65B66">
    <w:pPr>
      <w:jc w:val="center"/>
      <w:rPr>
        <w:iCs/>
        <w:sz w:val="18"/>
        <w:szCs w:val="18"/>
      </w:rPr>
    </w:pPr>
    <w:r w:rsidRPr="00877CCD">
      <w:rPr>
        <w:b/>
        <w:bCs/>
        <w:iCs/>
        <w:sz w:val="18"/>
        <w:szCs w:val="18"/>
      </w:rPr>
      <w:t xml:space="preserve">Ameerpet:     </w:t>
    </w:r>
    <w:r w:rsidRPr="00877CCD">
      <w:rPr>
        <w:iCs/>
        <w:sz w:val="18"/>
        <w:szCs w:val="18"/>
      </w:rPr>
      <w:t xml:space="preserve"> #A-7, 2</w:t>
    </w:r>
    <w:r w:rsidRPr="00877CCD">
      <w:rPr>
        <w:iCs/>
        <w:sz w:val="18"/>
        <w:szCs w:val="18"/>
        <w:vertAlign w:val="superscript"/>
      </w:rPr>
      <w:t>nd</w:t>
    </w:r>
    <w:r w:rsidRPr="00877CCD">
      <w:rPr>
        <w:iCs/>
        <w:sz w:val="18"/>
        <w:szCs w:val="18"/>
      </w:rPr>
      <w:t xml:space="preserve"> floor, </w:t>
    </w:r>
    <w:smartTag w:uri="urn:schemas-microsoft-com:office:smarttags" w:element="City">
      <w:r w:rsidRPr="00877CCD">
        <w:rPr>
          <w:iCs/>
          <w:sz w:val="18"/>
          <w:szCs w:val="18"/>
        </w:rPr>
        <w:t>Eureka</w:t>
      </w:r>
    </w:smartTag>
    <w:r w:rsidRPr="00877CCD">
      <w:rPr>
        <w:iCs/>
        <w:sz w:val="18"/>
        <w:szCs w:val="18"/>
      </w:rPr>
      <w:t xml:space="preserve"> court, Above KS bakers, Ameerpet, </w:t>
    </w:r>
    <w:smartTag w:uri="urn:schemas-microsoft-com:office:smarttags" w:element="City">
      <w:smartTag w:uri="urn:schemas-microsoft-com:office:smarttags" w:element="place">
        <w:r w:rsidRPr="00877CCD">
          <w:rPr>
            <w:iCs/>
            <w:sz w:val="18"/>
            <w:szCs w:val="18"/>
          </w:rPr>
          <w:t>Hyderabad</w:t>
        </w:r>
      </w:smartTag>
    </w:smartTag>
    <w:r w:rsidRPr="00877CCD">
      <w:rPr>
        <w:iCs/>
        <w:sz w:val="18"/>
        <w:szCs w:val="18"/>
      </w:rPr>
      <w:t xml:space="preserve"> – 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A9E42" w14:textId="77777777" w:rsidR="00123A1E" w:rsidRDefault="00123A1E" w:rsidP="00CD3A79">
      <w:pPr>
        <w:spacing w:after="0" w:line="240" w:lineRule="auto"/>
      </w:pPr>
      <w:r>
        <w:separator/>
      </w:r>
    </w:p>
  </w:footnote>
  <w:footnote w:type="continuationSeparator" w:id="0">
    <w:p w14:paraId="3A59061C" w14:textId="77777777" w:rsidR="00123A1E" w:rsidRDefault="00123A1E" w:rsidP="00CD3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4D1D" w14:textId="4E58CFAC" w:rsidR="00A87E9B" w:rsidRDefault="008C24F0" w:rsidP="00E65B66">
    <w:pPr>
      <w:pStyle w:val="Header"/>
      <w:jc w:val="right"/>
    </w:pPr>
    <w:r>
      <w:tab/>
    </w:r>
    <w:r>
      <w:tab/>
    </w:r>
    <w:r w:rsidR="00B23A92">
      <w:rPr>
        <w:noProof/>
      </w:rPr>
      <w:drawing>
        <wp:anchor distT="0" distB="0" distL="114300" distR="114300" simplePos="0" relativeHeight="251657216" behindDoc="1" locked="0" layoutInCell="1" allowOverlap="1" wp14:anchorId="12BD5D8C" wp14:editId="71273D73">
          <wp:simplePos x="0" y="0"/>
          <wp:positionH relativeFrom="column">
            <wp:posOffset>0</wp:posOffset>
          </wp:positionH>
          <wp:positionV relativeFrom="paragraph">
            <wp:posOffset>1714500</wp:posOffset>
          </wp:positionV>
          <wp:extent cx="5486400" cy="5486400"/>
          <wp:effectExtent l="0" t="0" r="0" b="0"/>
          <wp:wrapNone/>
          <wp:docPr id="6947309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B23A92">
      <w:rPr>
        <w:noProof/>
      </w:rPr>
      <w:drawing>
        <wp:inline distT="0" distB="0" distL="0" distR="0" wp14:anchorId="05BA76BD" wp14:editId="3797E997">
          <wp:extent cx="1485900" cy="790575"/>
          <wp:effectExtent l="0" t="0" r="0" b="0"/>
          <wp:docPr id="6093828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3012"/>
    <w:multiLevelType w:val="hybridMultilevel"/>
    <w:tmpl w:val="98BA8B00"/>
    <w:lvl w:ilvl="0" w:tplc="E67E2768">
      <w:start w:val="1"/>
      <w:numFmt w:val="bullet"/>
      <w:lvlText w:val="•"/>
      <w:lvlJc w:val="left"/>
      <w:pPr>
        <w:tabs>
          <w:tab w:val="num" w:pos="720"/>
        </w:tabs>
        <w:ind w:left="720" w:hanging="360"/>
      </w:pPr>
      <w:rPr>
        <w:rFonts w:ascii="Times New Roman" w:hAnsi="Times New Roman" w:hint="default"/>
      </w:rPr>
    </w:lvl>
    <w:lvl w:ilvl="1" w:tplc="36ACF4C8" w:tentative="1">
      <w:start w:val="1"/>
      <w:numFmt w:val="bullet"/>
      <w:lvlText w:val="•"/>
      <w:lvlJc w:val="left"/>
      <w:pPr>
        <w:tabs>
          <w:tab w:val="num" w:pos="1440"/>
        </w:tabs>
        <w:ind w:left="1440" w:hanging="360"/>
      </w:pPr>
      <w:rPr>
        <w:rFonts w:ascii="Times New Roman" w:hAnsi="Times New Roman" w:hint="default"/>
      </w:rPr>
    </w:lvl>
    <w:lvl w:ilvl="2" w:tplc="38F2112A" w:tentative="1">
      <w:start w:val="1"/>
      <w:numFmt w:val="bullet"/>
      <w:lvlText w:val="•"/>
      <w:lvlJc w:val="left"/>
      <w:pPr>
        <w:tabs>
          <w:tab w:val="num" w:pos="2160"/>
        </w:tabs>
        <w:ind w:left="2160" w:hanging="360"/>
      </w:pPr>
      <w:rPr>
        <w:rFonts w:ascii="Times New Roman" w:hAnsi="Times New Roman" w:hint="default"/>
      </w:rPr>
    </w:lvl>
    <w:lvl w:ilvl="3" w:tplc="CEDEBD04" w:tentative="1">
      <w:start w:val="1"/>
      <w:numFmt w:val="bullet"/>
      <w:lvlText w:val="•"/>
      <w:lvlJc w:val="left"/>
      <w:pPr>
        <w:tabs>
          <w:tab w:val="num" w:pos="2880"/>
        </w:tabs>
        <w:ind w:left="2880" w:hanging="360"/>
      </w:pPr>
      <w:rPr>
        <w:rFonts w:ascii="Times New Roman" w:hAnsi="Times New Roman" w:hint="default"/>
      </w:rPr>
    </w:lvl>
    <w:lvl w:ilvl="4" w:tplc="F9E0A4DA" w:tentative="1">
      <w:start w:val="1"/>
      <w:numFmt w:val="bullet"/>
      <w:lvlText w:val="•"/>
      <w:lvlJc w:val="left"/>
      <w:pPr>
        <w:tabs>
          <w:tab w:val="num" w:pos="3600"/>
        </w:tabs>
        <w:ind w:left="3600" w:hanging="360"/>
      </w:pPr>
      <w:rPr>
        <w:rFonts w:ascii="Times New Roman" w:hAnsi="Times New Roman" w:hint="default"/>
      </w:rPr>
    </w:lvl>
    <w:lvl w:ilvl="5" w:tplc="C132131C" w:tentative="1">
      <w:start w:val="1"/>
      <w:numFmt w:val="bullet"/>
      <w:lvlText w:val="•"/>
      <w:lvlJc w:val="left"/>
      <w:pPr>
        <w:tabs>
          <w:tab w:val="num" w:pos="4320"/>
        </w:tabs>
        <w:ind w:left="4320" w:hanging="360"/>
      </w:pPr>
      <w:rPr>
        <w:rFonts w:ascii="Times New Roman" w:hAnsi="Times New Roman" w:hint="default"/>
      </w:rPr>
    </w:lvl>
    <w:lvl w:ilvl="6" w:tplc="8F7E4C70" w:tentative="1">
      <w:start w:val="1"/>
      <w:numFmt w:val="bullet"/>
      <w:lvlText w:val="•"/>
      <w:lvlJc w:val="left"/>
      <w:pPr>
        <w:tabs>
          <w:tab w:val="num" w:pos="5040"/>
        </w:tabs>
        <w:ind w:left="5040" w:hanging="360"/>
      </w:pPr>
      <w:rPr>
        <w:rFonts w:ascii="Times New Roman" w:hAnsi="Times New Roman" w:hint="default"/>
      </w:rPr>
    </w:lvl>
    <w:lvl w:ilvl="7" w:tplc="E4287E5C" w:tentative="1">
      <w:start w:val="1"/>
      <w:numFmt w:val="bullet"/>
      <w:lvlText w:val="•"/>
      <w:lvlJc w:val="left"/>
      <w:pPr>
        <w:tabs>
          <w:tab w:val="num" w:pos="5760"/>
        </w:tabs>
        <w:ind w:left="5760" w:hanging="360"/>
      </w:pPr>
      <w:rPr>
        <w:rFonts w:ascii="Times New Roman" w:hAnsi="Times New Roman" w:hint="default"/>
      </w:rPr>
    </w:lvl>
    <w:lvl w:ilvl="8" w:tplc="3058278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523E51"/>
    <w:multiLevelType w:val="multilevel"/>
    <w:tmpl w:val="E8A6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90808"/>
    <w:multiLevelType w:val="hybridMultilevel"/>
    <w:tmpl w:val="08F88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5730E"/>
    <w:multiLevelType w:val="hybridMultilevel"/>
    <w:tmpl w:val="811202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06222228">
    <w:abstractNumId w:val="3"/>
  </w:num>
  <w:num w:numId="2" w16cid:durableId="1575162157">
    <w:abstractNumId w:val="2"/>
  </w:num>
  <w:num w:numId="3" w16cid:durableId="1723483019">
    <w:abstractNumId w:val="0"/>
  </w:num>
  <w:num w:numId="4" w16cid:durableId="1501462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A7CCD"/>
    <w:rsid w:val="00123A1E"/>
    <w:rsid w:val="001C74B6"/>
    <w:rsid w:val="00284608"/>
    <w:rsid w:val="003C731B"/>
    <w:rsid w:val="004A2040"/>
    <w:rsid w:val="00530484"/>
    <w:rsid w:val="0053670B"/>
    <w:rsid w:val="005D2BF3"/>
    <w:rsid w:val="006D0325"/>
    <w:rsid w:val="007C3143"/>
    <w:rsid w:val="00896DE4"/>
    <w:rsid w:val="008C24F0"/>
    <w:rsid w:val="00A27ED4"/>
    <w:rsid w:val="00A7180B"/>
    <w:rsid w:val="00A838EF"/>
    <w:rsid w:val="00A87E9B"/>
    <w:rsid w:val="00AA7CCD"/>
    <w:rsid w:val="00B23A92"/>
    <w:rsid w:val="00B33A01"/>
    <w:rsid w:val="00BE3D90"/>
    <w:rsid w:val="00CD3A79"/>
    <w:rsid w:val="00D24059"/>
    <w:rsid w:val="00D60681"/>
    <w:rsid w:val="00D77C1A"/>
    <w:rsid w:val="00E30ECF"/>
    <w:rsid w:val="00E96ED7"/>
    <w:rsid w:val="00F81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44D6E46"/>
  <w15:docId w15:val="{C297E0D7-9ADD-4AED-9771-0279DFED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A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AA7CCD"/>
    <w:pPr>
      <w:spacing w:after="0" w:line="36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AA7CCD"/>
    <w:rPr>
      <w:rFonts w:ascii="Times New Roman" w:eastAsia="Times New Roman" w:hAnsi="Times New Roman" w:cs="Times New Roman"/>
      <w:sz w:val="24"/>
      <w:szCs w:val="24"/>
    </w:rPr>
  </w:style>
  <w:style w:type="paragraph" w:styleId="Header">
    <w:name w:val="header"/>
    <w:basedOn w:val="Normal"/>
    <w:link w:val="HeaderChar"/>
    <w:rsid w:val="00AA7CC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A7CCD"/>
    <w:rPr>
      <w:rFonts w:ascii="Times New Roman" w:eastAsia="Times New Roman" w:hAnsi="Times New Roman" w:cs="Times New Roman"/>
      <w:sz w:val="24"/>
      <w:szCs w:val="24"/>
    </w:rPr>
  </w:style>
  <w:style w:type="paragraph" w:styleId="Footer">
    <w:name w:val="footer"/>
    <w:basedOn w:val="Normal"/>
    <w:link w:val="FooterChar"/>
    <w:rsid w:val="00AA7CC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AA7CCD"/>
    <w:rPr>
      <w:rFonts w:ascii="Times New Roman" w:eastAsia="Times New Roman" w:hAnsi="Times New Roman" w:cs="Times New Roman"/>
      <w:sz w:val="24"/>
      <w:szCs w:val="24"/>
    </w:rPr>
  </w:style>
  <w:style w:type="character" w:styleId="Hyperlink">
    <w:name w:val="Hyperlink"/>
    <w:basedOn w:val="DefaultParagraphFont"/>
    <w:rsid w:val="00AA7CCD"/>
    <w:rPr>
      <w:color w:val="0000FF"/>
      <w:u w:val="single"/>
    </w:rPr>
  </w:style>
  <w:style w:type="paragraph" w:styleId="BalloonText">
    <w:name w:val="Balloon Text"/>
    <w:basedOn w:val="Normal"/>
    <w:link w:val="BalloonTextChar"/>
    <w:uiPriority w:val="99"/>
    <w:semiHidden/>
    <w:unhideWhenUsed/>
    <w:rsid w:val="00AA7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CCD"/>
    <w:rPr>
      <w:rFonts w:ascii="Tahoma" w:hAnsi="Tahoma" w:cs="Tahoma"/>
      <w:sz w:val="16"/>
      <w:szCs w:val="16"/>
    </w:rPr>
  </w:style>
  <w:style w:type="character" w:styleId="UnresolvedMention">
    <w:name w:val="Unresolved Mention"/>
    <w:basedOn w:val="DefaultParagraphFont"/>
    <w:uiPriority w:val="99"/>
    <w:semiHidden/>
    <w:unhideWhenUsed/>
    <w:rsid w:val="00B2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kh3Nn2AVYx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hvstechnologies.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HVS Technologies</cp:lastModifiedBy>
  <cp:revision>18</cp:revision>
  <dcterms:created xsi:type="dcterms:W3CDTF">2025-04-08T07:50:00Z</dcterms:created>
  <dcterms:modified xsi:type="dcterms:W3CDTF">2026-05-29T09:56:00Z</dcterms:modified>
</cp:coreProperties>
</file>