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A647" w14:textId="4C7232EB" w:rsidR="005E497B" w:rsidRDefault="00583263" w:rsidP="006F3694">
      <w:pPr>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 xml:space="preserve">Solar Panel Based </w:t>
      </w:r>
      <w:r w:rsidR="006F3694" w:rsidRPr="006F3694">
        <w:rPr>
          <w:rFonts w:ascii="Times New Roman" w:hAnsi="Times New Roman" w:cs="Times New Roman"/>
          <w:b/>
          <w:color w:val="000000" w:themeColor="text1"/>
          <w:sz w:val="36"/>
          <w:szCs w:val="36"/>
        </w:rPr>
        <w:t xml:space="preserve">Maximum power point tracking using </w:t>
      </w:r>
      <w:r w:rsidR="002D7D50">
        <w:rPr>
          <w:rFonts w:ascii="Times New Roman" w:hAnsi="Times New Roman" w:cs="Times New Roman"/>
          <w:b/>
          <w:color w:val="000000" w:themeColor="text1"/>
          <w:sz w:val="36"/>
          <w:szCs w:val="36"/>
        </w:rPr>
        <w:t xml:space="preserve">ZETA </w:t>
      </w:r>
      <w:r w:rsidR="006F3694" w:rsidRPr="006F3694">
        <w:rPr>
          <w:rFonts w:ascii="Times New Roman" w:hAnsi="Times New Roman" w:cs="Times New Roman"/>
          <w:b/>
          <w:color w:val="000000" w:themeColor="text1"/>
          <w:sz w:val="36"/>
          <w:szCs w:val="36"/>
        </w:rPr>
        <w:t>Converter</w:t>
      </w:r>
    </w:p>
    <w:p w14:paraId="0316E13B" w14:textId="77777777" w:rsidR="00C83929" w:rsidRPr="00C83929" w:rsidRDefault="00C83929" w:rsidP="00C83929">
      <w:pPr>
        <w:spacing w:line="360" w:lineRule="auto"/>
        <w:ind w:firstLine="720"/>
        <w:jc w:val="both"/>
        <w:rPr>
          <w:rFonts w:ascii="Times New Roman" w:hAnsi="Times New Roman" w:cs="Times New Roman"/>
          <w:bCs/>
          <w:color w:val="000000" w:themeColor="text1"/>
          <w:sz w:val="24"/>
          <w:szCs w:val="24"/>
        </w:rPr>
      </w:pPr>
      <w:r w:rsidRPr="00C83929">
        <w:rPr>
          <w:rFonts w:ascii="Times New Roman" w:hAnsi="Times New Roman" w:cs="Times New Roman"/>
          <w:bCs/>
          <w:color w:val="000000" w:themeColor="text1"/>
          <w:sz w:val="24"/>
          <w:szCs w:val="24"/>
        </w:rPr>
        <w:t>The efficiency of solar photovoltaic (PV) systems strongly depends on effective maximum power extraction and intelligent battery management. This project presents a Solar Panel Based Maximum Power Point Tracking (MPPT) system using a ZETA Converter to maximize energy harvesting under varying irradiance and temperature conditions. The ZETA converter is chosen due to its ability to operate in both buck and boost modes while providing a non-inverted and continuous output voltage, making it highly suitable for stable battery charging applications.</w:t>
      </w:r>
    </w:p>
    <w:p w14:paraId="1FCB515A" w14:textId="65303244" w:rsidR="00C83929" w:rsidRPr="00C83929" w:rsidRDefault="00C83929" w:rsidP="00793631">
      <w:pPr>
        <w:spacing w:line="360" w:lineRule="auto"/>
        <w:ind w:firstLine="720"/>
        <w:jc w:val="both"/>
        <w:rPr>
          <w:rFonts w:ascii="Times New Roman" w:hAnsi="Times New Roman" w:cs="Times New Roman"/>
          <w:bCs/>
          <w:color w:val="000000" w:themeColor="text1"/>
          <w:sz w:val="24"/>
          <w:szCs w:val="24"/>
        </w:rPr>
      </w:pPr>
      <w:r w:rsidRPr="00C83929">
        <w:rPr>
          <w:rFonts w:ascii="Times New Roman" w:hAnsi="Times New Roman" w:cs="Times New Roman"/>
          <w:bCs/>
          <w:color w:val="000000" w:themeColor="text1"/>
          <w:sz w:val="24"/>
          <w:szCs w:val="24"/>
        </w:rPr>
        <w:t xml:space="preserve">A PIC microcontroller is employed to implement the MPPT algorithm by dynamically controlling the PWM duty cycle of the ZETA converter. Voltage sensing circuits continuously monitor solar panel and battery </w:t>
      </w:r>
      <w:r w:rsidR="009A3829">
        <w:rPr>
          <w:rFonts w:ascii="Times New Roman" w:hAnsi="Times New Roman" w:cs="Times New Roman"/>
          <w:bCs/>
          <w:color w:val="000000" w:themeColor="text1"/>
          <w:sz w:val="24"/>
          <w:szCs w:val="24"/>
        </w:rPr>
        <w:t xml:space="preserve">voltage </w:t>
      </w:r>
      <w:r w:rsidRPr="00C83929">
        <w:rPr>
          <w:rFonts w:ascii="Times New Roman" w:hAnsi="Times New Roman" w:cs="Times New Roman"/>
          <w:bCs/>
          <w:color w:val="000000" w:themeColor="text1"/>
          <w:sz w:val="24"/>
          <w:szCs w:val="24"/>
        </w:rPr>
        <w:t xml:space="preserve">to ensure accurate power regulation. </w:t>
      </w:r>
      <w:r w:rsidR="009A3829">
        <w:rPr>
          <w:rFonts w:ascii="Times New Roman" w:hAnsi="Times New Roman" w:cs="Times New Roman"/>
          <w:bCs/>
          <w:color w:val="000000" w:themeColor="text1"/>
          <w:sz w:val="24"/>
          <w:szCs w:val="24"/>
        </w:rPr>
        <w:t>T</w:t>
      </w:r>
      <w:r w:rsidRPr="00C83929">
        <w:rPr>
          <w:rFonts w:ascii="Times New Roman" w:hAnsi="Times New Roman" w:cs="Times New Roman"/>
          <w:bCs/>
          <w:color w:val="000000" w:themeColor="text1"/>
          <w:sz w:val="24"/>
          <w:szCs w:val="24"/>
        </w:rPr>
        <w:t>he system calculates the State of Charge (SOC), State of Health (SOH), and the estimated time required for the battery to reach full charge, enabling comprehensive battery condition assessment.</w:t>
      </w:r>
    </w:p>
    <w:p w14:paraId="55FCB706" w14:textId="015C2BDF" w:rsidR="00C83929" w:rsidRPr="00C83929" w:rsidRDefault="00C83929" w:rsidP="00793631">
      <w:pPr>
        <w:spacing w:line="360" w:lineRule="auto"/>
        <w:ind w:firstLine="720"/>
        <w:jc w:val="both"/>
        <w:rPr>
          <w:rFonts w:ascii="Times New Roman" w:hAnsi="Times New Roman" w:cs="Times New Roman"/>
          <w:bCs/>
          <w:color w:val="000000" w:themeColor="text1"/>
          <w:sz w:val="24"/>
          <w:szCs w:val="24"/>
        </w:rPr>
      </w:pPr>
      <w:r w:rsidRPr="00C83929">
        <w:rPr>
          <w:rFonts w:ascii="Times New Roman" w:hAnsi="Times New Roman" w:cs="Times New Roman"/>
          <w:bCs/>
          <w:color w:val="000000" w:themeColor="text1"/>
          <w:sz w:val="24"/>
          <w:szCs w:val="24"/>
        </w:rPr>
        <w:t xml:space="preserve">All real-time parameters </w:t>
      </w:r>
      <w:r w:rsidR="009A3829">
        <w:rPr>
          <w:rFonts w:ascii="Times New Roman" w:hAnsi="Times New Roman" w:cs="Times New Roman"/>
          <w:bCs/>
          <w:color w:val="000000" w:themeColor="text1"/>
          <w:sz w:val="24"/>
          <w:szCs w:val="24"/>
        </w:rPr>
        <w:t xml:space="preserve">such as battery voltage, solar voltage, SOC, SOH and </w:t>
      </w:r>
      <w:r w:rsidR="009A3829" w:rsidRPr="00C83929">
        <w:rPr>
          <w:rFonts w:ascii="Times New Roman" w:hAnsi="Times New Roman" w:cs="Times New Roman"/>
          <w:bCs/>
          <w:color w:val="000000" w:themeColor="text1"/>
          <w:sz w:val="24"/>
          <w:szCs w:val="24"/>
        </w:rPr>
        <w:t>the estimated time required for the battery to reach full charge</w:t>
      </w:r>
      <w:r w:rsidR="009A3829" w:rsidRPr="00C83929">
        <w:rPr>
          <w:rFonts w:ascii="Times New Roman" w:hAnsi="Times New Roman" w:cs="Times New Roman"/>
          <w:bCs/>
          <w:color w:val="000000" w:themeColor="text1"/>
          <w:sz w:val="24"/>
          <w:szCs w:val="24"/>
        </w:rPr>
        <w:t xml:space="preserve"> </w:t>
      </w:r>
      <w:r w:rsidRPr="00C83929">
        <w:rPr>
          <w:rFonts w:ascii="Times New Roman" w:hAnsi="Times New Roman" w:cs="Times New Roman"/>
          <w:bCs/>
          <w:color w:val="000000" w:themeColor="text1"/>
          <w:sz w:val="24"/>
          <w:szCs w:val="24"/>
        </w:rPr>
        <w:t xml:space="preserve">are displayed on an LCD and simultaneously transmitted to the </w:t>
      </w:r>
      <w:proofErr w:type="spellStart"/>
      <w:r w:rsidRPr="00C83929">
        <w:rPr>
          <w:rFonts w:ascii="Times New Roman" w:hAnsi="Times New Roman" w:cs="Times New Roman"/>
          <w:bCs/>
          <w:color w:val="000000" w:themeColor="text1"/>
          <w:sz w:val="24"/>
          <w:szCs w:val="24"/>
        </w:rPr>
        <w:t>ThingSpeak</w:t>
      </w:r>
      <w:proofErr w:type="spellEnd"/>
      <w:r w:rsidRPr="00C83929">
        <w:rPr>
          <w:rFonts w:ascii="Times New Roman" w:hAnsi="Times New Roman" w:cs="Times New Roman"/>
          <w:bCs/>
          <w:color w:val="000000" w:themeColor="text1"/>
          <w:sz w:val="24"/>
          <w:szCs w:val="24"/>
        </w:rPr>
        <w:t xml:space="preserve"> cloud platform via an ESP8266 Wi-Fi module for remote monitoring, visualization, and data analysis. The proposed system significantly enhances power conversion efficiency, improves battery lifespan through proactive health monitoring, and enables smart IoT-based supervision, making it suitable for standalone solar systems, smart energy storage, and IoT-enabled renewable energy applications.</w:t>
      </w:r>
    </w:p>
    <w:p w14:paraId="4E3A73D3" w14:textId="20CF433C" w:rsidR="000D428A" w:rsidRPr="000D428A" w:rsidRDefault="000D428A" w:rsidP="000D428A">
      <w:pPr>
        <w:spacing w:line="360" w:lineRule="auto"/>
        <w:jc w:val="both"/>
        <w:rPr>
          <w:rFonts w:ascii="Times New Roman" w:hAnsi="Times New Roman" w:cs="Times New Roman"/>
          <w:bCs/>
          <w:color w:val="000000" w:themeColor="text1"/>
          <w:sz w:val="24"/>
          <w:szCs w:val="24"/>
        </w:rPr>
      </w:pPr>
    </w:p>
    <w:p w14:paraId="28223879" w14:textId="77777777" w:rsidR="009B070D" w:rsidRPr="009B070D" w:rsidRDefault="009B070D" w:rsidP="009B070D">
      <w:pPr>
        <w:spacing w:line="360" w:lineRule="auto"/>
        <w:jc w:val="both"/>
        <w:rPr>
          <w:rFonts w:ascii="Times New Roman" w:hAnsi="Times New Roman" w:cs="Times New Roman"/>
          <w:bCs/>
          <w:color w:val="000000" w:themeColor="text1"/>
          <w:sz w:val="24"/>
          <w:szCs w:val="24"/>
        </w:rPr>
      </w:pPr>
    </w:p>
    <w:p w14:paraId="473252C7" w14:textId="77777777" w:rsidR="000628A8" w:rsidRDefault="000628A8" w:rsidP="000628A8">
      <w:pPr>
        <w:spacing w:line="360" w:lineRule="auto"/>
        <w:rPr>
          <w:rFonts w:ascii="Times New Roman" w:hAnsi="Times New Roman" w:cs="Times New Roman"/>
          <w:b/>
          <w:color w:val="000000" w:themeColor="text1"/>
          <w:sz w:val="24"/>
          <w:szCs w:val="24"/>
        </w:rPr>
      </w:pPr>
      <w:r w:rsidRPr="000628A8">
        <w:rPr>
          <w:rFonts w:ascii="Times New Roman" w:hAnsi="Times New Roman" w:cs="Times New Roman"/>
          <w:b/>
          <w:color w:val="000000" w:themeColor="text1"/>
          <w:sz w:val="24"/>
          <w:szCs w:val="24"/>
        </w:rPr>
        <w:t xml:space="preserve">Major components </w:t>
      </w:r>
      <w:r w:rsidR="004645AD" w:rsidRPr="000628A8">
        <w:rPr>
          <w:rFonts w:ascii="Times New Roman" w:hAnsi="Times New Roman" w:cs="Times New Roman"/>
          <w:b/>
          <w:color w:val="000000" w:themeColor="text1"/>
          <w:sz w:val="24"/>
          <w:szCs w:val="24"/>
        </w:rPr>
        <w:t>presenting</w:t>
      </w:r>
      <w:r w:rsidRPr="000628A8">
        <w:rPr>
          <w:rFonts w:ascii="Times New Roman" w:hAnsi="Times New Roman" w:cs="Times New Roman"/>
          <w:b/>
          <w:color w:val="000000" w:themeColor="text1"/>
          <w:sz w:val="24"/>
          <w:szCs w:val="24"/>
        </w:rPr>
        <w:t xml:space="preserve"> this system:</w:t>
      </w:r>
    </w:p>
    <w:p w14:paraId="43D0EE3A" w14:textId="77777777" w:rsidR="00CE71E3" w:rsidRDefault="00CE71E3" w:rsidP="00260441">
      <w:pPr>
        <w:numPr>
          <w:ilvl w:val="0"/>
          <w:numId w:val="2"/>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Solar.</w:t>
      </w:r>
    </w:p>
    <w:p w14:paraId="15679F46" w14:textId="1A19D0B1" w:rsidR="00260441" w:rsidRPr="00260441" w:rsidRDefault="00CE71E3" w:rsidP="00260441">
      <w:pPr>
        <w:numPr>
          <w:ilvl w:val="0"/>
          <w:numId w:val="2"/>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Rechargeable </w:t>
      </w:r>
      <w:r w:rsidR="00260441" w:rsidRPr="00260441">
        <w:rPr>
          <w:rFonts w:ascii="Times New Roman" w:hAnsi="Times New Roman" w:cs="Times New Roman"/>
          <w:bCs/>
          <w:color w:val="000000" w:themeColor="text1"/>
          <w:sz w:val="24"/>
          <w:szCs w:val="24"/>
        </w:rPr>
        <w:t>Battery</w:t>
      </w:r>
      <w:r>
        <w:rPr>
          <w:rFonts w:ascii="Times New Roman" w:hAnsi="Times New Roman" w:cs="Times New Roman"/>
          <w:bCs/>
          <w:color w:val="000000" w:themeColor="text1"/>
          <w:sz w:val="24"/>
          <w:szCs w:val="24"/>
        </w:rPr>
        <w:t>.</w:t>
      </w:r>
    </w:p>
    <w:p w14:paraId="43560105" w14:textId="6B67E174" w:rsidR="00260441" w:rsidRPr="00260441" w:rsidRDefault="00260441" w:rsidP="00260441">
      <w:pPr>
        <w:numPr>
          <w:ilvl w:val="0"/>
          <w:numId w:val="2"/>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PIC </w:t>
      </w:r>
      <w:r w:rsidRPr="00260441">
        <w:rPr>
          <w:rFonts w:ascii="Times New Roman" w:hAnsi="Times New Roman" w:cs="Times New Roman"/>
          <w:bCs/>
          <w:color w:val="000000" w:themeColor="text1"/>
          <w:sz w:val="24"/>
          <w:szCs w:val="24"/>
        </w:rPr>
        <w:t>Micro controller</w:t>
      </w:r>
      <w:r w:rsidR="00CE71E3">
        <w:rPr>
          <w:rFonts w:ascii="Times New Roman" w:hAnsi="Times New Roman" w:cs="Times New Roman"/>
          <w:bCs/>
          <w:color w:val="000000" w:themeColor="text1"/>
          <w:sz w:val="24"/>
          <w:szCs w:val="24"/>
        </w:rPr>
        <w:t>.</w:t>
      </w:r>
    </w:p>
    <w:p w14:paraId="5F3E63AE" w14:textId="0185C548" w:rsidR="00CA5D82" w:rsidRDefault="00CA5D82" w:rsidP="00260441">
      <w:pPr>
        <w:numPr>
          <w:ilvl w:val="0"/>
          <w:numId w:val="2"/>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ZETA</w:t>
      </w:r>
      <w:r w:rsidR="00CE71E3">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converter.</w:t>
      </w:r>
    </w:p>
    <w:p w14:paraId="0D9DB8E6" w14:textId="649FBDBA" w:rsidR="00260441" w:rsidRDefault="00260441" w:rsidP="00260441">
      <w:pPr>
        <w:numPr>
          <w:ilvl w:val="0"/>
          <w:numId w:val="2"/>
        </w:numPr>
        <w:spacing w:line="360" w:lineRule="auto"/>
        <w:jc w:val="both"/>
        <w:rPr>
          <w:rFonts w:ascii="Times New Roman" w:hAnsi="Times New Roman" w:cs="Times New Roman"/>
          <w:bCs/>
          <w:color w:val="000000" w:themeColor="text1"/>
          <w:sz w:val="24"/>
          <w:szCs w:val="24"/>
        </w:rPr>
      </w:pPr>
      <w:r w:rsidRPr="00260441">
        <w:rPr>
          <w:rFonts w:ascii="Times New Roman" w:hAnsi="Times New Roman" w:cs="Times New Roman"/>
          <w:bCs/>
          <w:color w:val="000000" w:themeColor="text1"/>
          <w:sz w:val="24"/>
          <w:szCs w:val="24"/>
        </w:rPr>
        <w:t>LCD</w:t>
      </w:r>
      <w:r>
        <w:rPr>
          <w:rFonts w:ascii="Times New Roman" w:hAnsi="Times New Roman" w:cs="Times New Roman"/>
          <w:bCs/>
          <w:color w:val="000000" w:themeColor="text1"/>
          <w:sz w:val="24"/>
          <w:szCs w:val="24"/>
        </w:rPr>
        <w:t xml:space="preserve"> display.</w:t>
      </w:r>
    </w:p>
    <w:p w14:paraId="21F40A65" w14:textId="2A2B5223" w:rsidR="00260441" w:rsidRDefault="00CE71E3" w:rsidP="00260441">
      <w:pPr>
        <w:numPr>
          <w:ilvl w:val="0"/>
          <w:numId w:val="2"/>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Esp8266 wi-fi module.</w:t>
      </w:r>
    </w:p>
    <w:p w14:paraId="637CA1F3" w14:textId="053F5002" w:rsidR="00A94422" w:rsidRDefault="00A94422" w:rsidP="00260441">
      <w:pPr>
        <w:numPr>
          <w:ilvl w:val="0"/>
          <w:numId w:val="2"/>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PWM signal.</w:t>
      </w:r>
    </w:p>
    <w:p w14:paraId="611809B4" w14:textId="77777777" w:rsidR="00260441" w:rsidRPr="00260441" w:rsidRDefault="00260441" w:rsidP="006B7360">
      <w:pPr>
        <w:spacing w:line="360" w:lineRule="auto"/>
        <w:ind w:left="720"/>
        <w:jc w:val="both"/>
        <w:rPr>
          <w:rFonts w:ascii="Times New Roman" w:hAnsi="Times New Roman" w:cs="Times New Roman"/>
          <w:bCs/>
          <w:color w:val="000000" w:themeColor="text1"/>
          <w:sz w:val="24"/>
          <w:szCs w:val="24"/>
        </w:rPr>
      </w:pPr>
    </w:p>
    <w:p w14:paraId="31549690" w14:textId="77777777" w:rsidR="00260441" w:rsidRDefault="00260441" w:rsidP="00CD04E0">
      <w:pPr>
        <w:spacing w:line="360" w:lineRule="auto"/>
        <w:jc w:val="both"/>
        <w:rPr>
          <w:rFonts w:ascii="Times New Roman" w:hAnsi="Times New Roman" w:cs="Times New Roman"/>
          <w:b/>
          <w:color w:val="000000" w:themeColor="text1"/>
          <w:sz w:val="24"/>
          <w:szCs w:val="24"/>
        </w:rPr>
      </w:pPr>
    </w:p>
    <w:p w14:paraId="27A68D28" w14:textId="77777777" w:rsidR="00260441" w:rsidRDefault="00260441" w:rsidP="00CD04E0">
      <w:pPr>
        <w:spacing w:line="360" w:lineRule="auto"/>
        <w:jc w:val="both"/>
        <w:rPr>
          <w:rFonts w:ascii="Times New Roman" w:hAnsi="Times New Roman" w:cs="Times New Roman"/>
          <w:b/>
          <w:color w:val="000000" w:themeColor="text1"/>
          <w:sz w:val="24"/>
          <w:szCs w:val="24"/>
        </w:rPr>
      </w:pPr>
    </w:p>
    <w:p w14:paraId="3627CC6D" w14:textId="1520D560" w:rsidR="00CD04E0" w:rsidRDefault="00CD04E0" w:rsidP="00CD04E0">
      <w:pPr>
        <w:spacing w:line="360" w:lineRule="auto"/>
        <w:jc w:val="both"/>
        <w:rPr>
          <w:rFonts w:ascii="Times New Roman" w:hAnsi="Times New Roman" w:cs="Times New Roman"/>
          <w:b/>
          <w:color w:val="000000" w:themeColor="text1"/>
          <w:sz w:val="24"/>
          <w:szCs w:val="24"/>
        </w:rPr>
      </w:pPr>
      <w:r w:rsidRPr="00CD04E0">
        <w:rPr>
          <w:rFonts w:ascii="Times New Roman" w:hAnsi="Times New Roman" w:cs="Times New Roman"/>
          <w:b/>
          <w:color w:val="000000" w:themeColor="text1"/>
          <w:sz w:val="24"/>
          <w:szCs w:val="24"/>
        </w:rPr>
        <w:t>Block Diagram:</w:t>
      </w:r>
    </w:p>
    <w:p w14:paraId="2FDA4465" w14:textId="77777777" w:rsidR="00CD04E0" w:rsidRDefault="00CD04E0" w:rsidP="00CD04E0">
      <w:pPr>
        <w:spacing w:line="360" w:lineRule="auto"/>
        <w:jc w:val="both"/>
        <w:rPr>
          <w:rFonts w:ascii="Times New Roman" w:hAnsi="Times New Roman" w:cs="Times New Roman"/>
          <w:b/>
          <w:color w:val="000000" w:themeColor="text1"/>
          <w:sz w:val="24"/>
          <w:szCs w:val="24"/>
        </w:rPr>
      </w:pPr>
    </w:p>
    <w:p w14:paraId="637EA584" w14:textId="5217837D" w:rsidR="00F20CF3" w:rsidRDefault="006B7360" w:rsidP="00CD04E0">
      <w:pPr>
        <w:spacing w:line="360" w:lineRule="auto"/>
        <w:jc w:val="both"/>
        <w:rPr>
          <w:rFonts w:ascii="Times New Roman" w:hAnsi="Times New Roman" w:cs="Times New Roman"/>
          <w:b/>
          <w:color w:val="000000" w:themeColor="text1"/>
          <w:sz w:val="24"/>
          <w:szCs w:val="24"/>
        </w:rPr>
      </w:pPr>
      <w:r>
        <w:rPr>
          <w:noProof/>
        </w:rPr>
        <w:lastRenderedPageBreak/>
        <w:drawing>
          <wp:inline distT="0" distB="0" distL="0" distR="0" wp14:anchorId="0155E3DE" wp14:editId="4BFD7EEF">
            <wp:extent cx="5943600" cy="4457700"/>
            <wp:effectExtent l="0" t="0" r="0" b="0"/>
            <wp:docPr id="1933832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0CA09618" w14:textId="77777777" w:rsidR="000C4B04" w:rsidRPr="00CD04E0" w:rsidRDefault="000C4B04" w:rsidP="00CD04E0">
      <w:pPr>
        <w:spacing w:line="360" w:lineRule="auto"/>
        <w:jc w:val="both"/>
        <w:rPr>
          <w:rFonts w:ascii="Times New Roman" w:hAnsi="Times New Roman" w:cs="Times New Roman"/>
          <w:b/>
          <w:color w:val="000000" w:themeColor="text1"/>
          <w:sz w:val="24"/>
          <w:szCs w:val="24"/>
        </w:rPr>
      </w:pPr>
    </w:p>
    <w:sectPr w:rsidR="000C4B04" w:rsidRPr="00CD04E0" w:rsidSect="005E49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14EEE" w14:textId="77777777" w:rsidR="009868A3" w:rsidRDefault="009868A3" w:rsidP="00652076">
      <w:pPr>
        <w:spacing w:after="0" w:line="240" w:lineRule="auto"/>
      </w:pPr>
      <w:r>
        <w:separator/>
      </w:r>
    </w:p>
  </w:endnote>
  <w:endnote w:type="continuationSeparator" w:id="0">
    <w:p w14:paraId="0F443EE8" w14:textId="77777777" w:rsidR="009868A3" w:rsidRDefault="009868A3" w:rsidP="00652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13DF" w14:textId="77777777" w:rsidR="00652076" w:rsidRDefault="00652076" w:rsidP="00652076">
    <w:pPr>
      <w:pStyle w:val="Footer"/>
      <w:jc w:val="center"/>
    </w:pPr>
  </w:p>
  <w:p w14:paraId="25683B23" w14:textId="77777777" w:rsidR="00652076" w:rsidRPr="00F85F69" w:rsidRDefault="00652076" w:rsidP="00652076">
    <w:pPr>
      <w:pStyle w:val="Footer"/>
      <w:spacing w:after="100"/>
      <w:rPr>
        <w:iCs/>
      </w:rPr>
    </w:pPr>
    <w:r w:rsidRPr="00F85F69">
      <w:rPr>
        <w:iCs/>
      </w:rPr>
      <w:t>www.hvs</w:t>
    </w:r>
    <w:r>
      <w:rPr>
        <w:iCs/>
      </w:rPr>
      <w:t>technologies</w:t>
    </w:r>
    <w:r w:rsidRPr="00F85F69">
      <w:rPr>
        <w:iCs/>
      </w:rPr>
      <w:t>.in                                                                            Ph: +91 9603140482</w:t>
    </w:r>
  </w:p>
  <w:p w14:paraId="2AB1817C" w14:textId="77777777" w:rsidR="00652076" w:rsidRPr="00AE00DD" w:rsidRDefault="00652076" w:rsidP="00652076">
    <w:pPr>
      <w:jc w:val="center"/>
      <w:rPr>
        <w:iCs/>
        <w:sz w:val="18"/>
        <w:szCs w:val="18"/>
      </w:rPr>
    </w:pPr>
    <w:r w:rsidRPr="00F85F69">
      <w:rPr>
        <w:b/>
        <w:bCs/>
        <w:iCs/>
      </w:rPr>
      <w:t>Ameerpet</w:t>
    </w:r>
    <w:r w:rsidRPr="00F85F69">
      <w:rPr>
        <w:b/>
        <w:bCs/>
        <w:iCs/>
        <w:sz w:val="18"/>
        <w:szCs w:val="18"/>
      </w:rPr>
      <w:t xml:space="preserve">:     </w:t>
    </w:r>
    <w:r w:rsidRPr="00F85F69">
      <w:rPr>
        <w:iCs/>
        <w:sz w:val="18"/>
        <w:szCs w:val="18"/>
      </w:rPr>
      <w:t xml:space="preserve"> #A-7, 2</w:t>
    </w:r>
    <w:r w:rsidRPr="00F85F69">
      <w:rPr>
        <w:iCs/>
        <w:sz w:val="18"/>
        <w:szCs w:val="18"/>
        <w:vertAlign w:val="superscript"/>
      </w:rPr>
      <w:t>nd</w:t>
    </w:r>
    <w:r w:rsidRPr="00F85F69">
      <w:rPr>
        <w:iCs/>
        <w:sz w:val="18"/>
        <w:szCs w:val="18"/>
      </w:rPr>
      <w:t xml:space="preserve"> </w:t>
    </w:r>
    <w:proofErr w:type="spellStart"/>
    <w:proofErr w:type="gramStart"/>
    <w:r w:rsidRPr="00F85F69">
      <w:rPr>
        <w:iCs/>
        <w:sz w:val="18"/>
        <w:szCs w:val="18"/>
      </w:rPr>
      <w:t>floor,Eureka</w:t>
    </w:r>
    <w:proofErr w:type="spellEnd"/>
    <w:proofErr w:type="gramEnd"/>
    <w:r w:rsidRPr="00F85F69">
      <w:rPr>
        <w:iCs/>
        <w:sz w:val="18"/>
        <w:szCs w:val="18"/>
      </w:rPr>
      <w:t xml:space="preserve"> court, Above KS bakers, Ameerpet, H</w:t>
    </w:r>
    <w:r>
      <w:rPr>
        <w:iCs/>
        <w:sz w:val="18"/>
        <w:szCs w:val="18"/>
      </w:rPr>
      <w:t>yderabad – 73.</w:t>
    </w:r>
  </w:p>
  <w:p w14:paraId="70F65038" w14:textId="77777777" w:rsidR="00652076" w:rsidRDefault="00652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5816B" w14:textId="77777777" w:rsidR="009868A3" w:rsidRDefault="009868A3" w:rsidP="00652076">
      <w:pPr>
        <w:spacing w:after="0" w:line="240" w:lineRule="auto"/>
      </w:pPr>
      <w:r>
        <w:separator/>
      </w:r>
    </w:p>
  </w:footnote>
  <w:footnote w:type="continuationSeparator" w:id="0">
    <w:p w14:paraId="222445DC" w14:textId="77777777" w:rsidR="009868A3" w:rsidRDefault="009868A3" w:rsidP="00652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AE9C" w14:textId="77777777" w:rsidR="00652076" w:rsidRDefault="00000000" w:rsidP="00652076">
    <w:pPr>
      <w:pStyle w:val="Header"/>
      <w:jc w:val="right"/>
    </w:pPr>
    <w:r>
      <w:rPr>
        <w:noProof/>
      </w:rPr>
      <w:pict w14:anchorId="7ABE6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86157" o:spid="_x0000_s1025" type="#_x0000_t75" style="position:absolute;left:0;text-align:left;margin-left:0;margin-top:0;width:432.7pt;height:432.7pt;z-index:-251658752;mso-position-horizontal:center;mso-position-horizontal-relative:margin;mso-position-vertical:center;mso-position-vertical-relative:margin" o:allowincell="f">
          <v:imagedata r:id="rId1" o:title="New Picture"/>
          <w10:wrap anchorx="margin" anchory="margin"/>
        </v:shape>
      </w:pict>
    </w:r>
    <w:r w:rsidR="00652076">
      <w:rPr>
        <w:noProof/>
      </w:rPr>
      <w:drawing>
        <wp:inline distT="0" distB="0" distL="0" distR="0" wp14:anchorId="7548249A" wp14:editId="6BB13123">
          <wp:extent cx="1485900" cy="790575"/>
          <wp:effectExtent l="19050" t="0" r="0" b="0"/>
          <wp:docPr id="13" name="Picture 2"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VS Header"/>
                  <pic:cNvPicPr>
                    <a:picLocks noChangeAspect="1" noChangeArrowheads="1"/>
                  </pic:cNvPicPr>
                </pic:nvPicPr>
                <pic:blipFill>
                  <a:blip r:embed="rId2"/>
                  <a:srcRect/>
                  <a:stretch>
                    <a:fillRect/>
                  </a:stretch>
                </pic:blipFill>
                <pic:spPr bwMode="auto">
                  <a:xfrm>
                    <a:off x="0" y="0"/>
                    <a:ext cx="1485900" cy="790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35EE5"/>
    <w:multiLevelType w:val="hybridMultilevel"/>
    <w:tmpl w:val="A09626B6"/>
    <w:lvl w:ilvl="0" w:tplc="9FC00ED2">
      <w:start w:val="1"/>
      <w:numFmt w:val="bullet"/>
      <w:lvlText w:val=""/>
      <w:lvlJc w:val="left"/>
      <w:pPr>
        <w:tabs>
          <w:tab w:val="num" w:pos="720"/>
        </w:tabs>
        <w:ind w:left="720" w:hanging="360"/>
      </w:pPr>
      <w:rPr>
        <w:rFonts w:ascii="Wingdings 2" w:hAnsi="Wingdings 2" w:hint="default"/>
      </w:rPr>
    </w:lvl>
    <w:lvl w:ilvl="1" w:tplc="D6F65096" w:tentative="1">
      <w:start w:val="1"/>
      <w:numFmt w:val="bullet"/>
      <w:lvlText w:val=""/>
      <w:lvlJc w:val="left"/>
      <w:pPr>
        <w:tabs>
          <w:tab w:val="num" w:pos="1440"/>
        </w:tabs>
        <w:ind w:left="1440" w:hanging="360"/>
      </w:pPr>
      <w:rPr>
        <w:rFonts w:ascii="Wingdings 2" w:hAnsi="Wingdings 2" w:hint="default"/>
      </w:rPr>
    </w:lvl>
    <w:lvl w:ilvl="2" w:tplc="E22436BA" w:tentative="1">
      <w:start w:val="1"/>
      <w:numFmt w:val="bullet"/>
      <w:lvlText w:val=""/>
      <w:lvlJc w:val="left"/>
      <w:pPr>
        <w:tabs>
          <w:tab w:val="num" w:pos="2160"/>
        </w:tabs>
        <w:ind w:left="2160" w:hanging="360"/>
      </w:pPr>
      <w:rPr>
        <w:rFonts w:ascii="Wingdings 2" w:hAnsi="Wingdings 2" w:hint="default"/>
      </w:rPr>
    </w:lvl>
    <w:lvl w:ilvl="3" w:tplc="C8BEBBA0" w:tentative="1">
      <w:start w:val="1"/>
      <w:numFmt w:val="bullet"/>
      <w:lvlText w:val=""/>
      <w:lvlJc w:val="left"/>
      <w:pPr>
        <w:tabs>
          <w:tab w:val="num" w:pos="2880"/>
        </w:tabs>
        <w:ind w:left="2880" w:hanging="360"/>
      </w:pPr>
      <w:rPr>
        <w:rFonts w:ascii="Wingdings 2" w:hAnsi="Wingdings 2" w:hint="default"/>
      </w:rPr>
    </w:lvl>
    <w:lvl w:ilvl="4" w:tplc="5FDE5098" w:tentative="1">
      <w:start w:val="1"/>
      <w:numFmt w:val="bullet"/>
      <w:lvlText w:val=""/>
      <w:lvlJc w:val="left"/>
      <w:pPr>
        <w:tabs>
          <w:tab w:val="num" w:pos="3600"/>
        </w:tabs>
        <w:ind w:left="3600" w:hanging="360"/>
      </w:pPr>
      <w:rPr>
        <w:rFonts w:ascii="Wingdings 2" w:hAnsi="Wingdings 2" w:hint="default"/>
      </w:rPr>
    </w:lvl>
    <w:lvl w:ilvl="5" w:tplc="62C6D144" w:tentative="1">
      <w:start w:val="1"/>
      <w:numFmt w:val="bullet"/>
      <w:lvlText w:val=""/>
      <w:lvlJc w:val="left"/>
      <w:pPr>
        <w:tabs>
          <w:tab w:val="num" w:pos="4320"/>
        </w:tabs>
        <w:ind w:left="4320" w:hanging="360"/>
      </w:pPr>
      <w:rPr>
        <w:rFonts w:ascii="Wingdings 2" w:hAnsi="Wingdings 2" w:hint="default"/>
      </w:rPr>
    </w:lvl>
    <w:lvl w:ilvl="6" w:tplc="DAB62882" w:tentative="1">
      <w:start w:val="1"/>
      <w:numFmt w:val="bullet"/>
      <w:lvlText w:val=""/>
      <w:lvlJc w:val="left"/>
      <w:pPr>
        <w:tabs>
          <w:tab w:val="num" w:pos="5040"/>
        </w:tabs>
        <w:ind w:left="5040" w:hanging="360"/>
      </w:pPr>
      <w:rPr>
        <w:rFonts w:ascii="Wingdings 2" w:hAnsi="Wingdings 2" w:hint="default"/>
      </w:rPr>
    </w:lvl>
    <w:lvl w:ilvl="7" w:tplc="8F9CD9B8" w:tentative="1">
      <w:start w:val="1"/>
      <w:numFmt w:val="bullet"/>
      <w:lvlText w:val=""/>
      <w:lvlJc w:val="left"/>
      <w:pPr>
        <w:tabs>
          <w:tab w:val="num" w:pos="5760"/>
        </w:tabs>
        <w:ind w:left="5760" w:hanging="360"/>
      </w:pPr>
      <w:rPr>
        <w:rFonts w:ascii="Wingdings 2" w:hAnsi="Wingdings 2" w:hint="default"/>
      </w:rPr>
    </w:lvl>
    <w:lvl w:ilvl="8" w:tplc="0B0C0EC4"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46C416A0"/>
    <w:multiLevelType w:val="hybridMultilevel"/>
    <w:tmpl w:val="4DEA7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3884760">
    <w:abstractNumId w:val="1"/>
  </w:num>
  <w:num w:numId="2" w16cid:durableId="2105758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F3694"/>
    <w:rsid w:val="00044CC4"/>
    <w:rsid w:val="000628A8"/>
    <w:rsid w:val="000C4B04"/>
    <w:rsid w:val="000D428A"/>
    <w:rsid w:val="00157A16"/>
    <w:rsid w:val="001A6335"/>
    <w:rsid w:val="001C7B9A"/>
    <w:rsid w:val="001D3691"/>
    <w:rsid w:val="00212905"/>
    <w:rsid w:val="00260441"/>
    <w:rsid w:val="002767E1"/>
    <w:rsid w:val="002D7D50"/>
    <w:rsid w:val="004066ED"/>
    <w:rsid w:val="004574FD"/>
    <w:rsid w:val="004645AD"/>
    <w:rsid w:val="00471CAB"/>
    <w:rsid w:val="004B0B3E"/>
    <w:rsid w:val="00504B89"/>
    <w:rsid w:val="005537BF"/>
    <w:rsid w:val="00583263"/>
    <w:rsid w:val="005E497B"/>
    <w:rsid w:val="005F5C41"/>
    <w:rsid w:val="00652076"/>
    <w:rsid w:val="006B455B"/>
    <w:rsid w:val="006B7360"/>
    <w:rsid w:val="006F3694"/>
    <w:rsid w:val="007247CC"/>
    <w:rsid w:val="00725C1B"/>
    <w:rsid w:val="0076277B"/>
    <w:rsid w:val="00793631"/>
    <w:rsid w:val="00811A50"/>
    <w:rsid w:val="0088051A"/>
    <w:rsid w:val="00882D04"/>
    <w:rsid w:val="008D70E2"/>
    <w:rsid w:val="00922457"/>
    <w:rsid w:val="00931FF9"/>
    <w:rsid w:val="00985E7C"/>
    <w:rsid w:val="009868A3"/>
    <w:rsid w:val="009A3829"/>
    <w:rsid w:val="009B070D"/>
    <w:rsid w:val="009C5269"/>
    <w:rsid w:val="009E75D2"/>
    <w:rsid w:val="00A94422"/>
    <w:rsid w:val="00A95B56"/>
    <w:rsid w:val="00AD0351"/>
    <w:rsid w:val="00B32D55"/>
    <w:rsid w:val="00B452A1"/>
    <w:rsid w:val="00B865B0"/>
    <w:rsid w:val="00C83929"/>
    <w:rsid w:val="00C94223"/>
    <w:rsid w:val="00CA086F"/>
    <w:rsid w:val="00CA5D82"/>
    <w:rsid w:val="00CC1CC2"/>
    <w:rsid w:val="00CD04E0"/>
    <w:rsid w:val="00CE71E3"/>
    <w:rsid w:val="00D075F0"/>
    <w:rsid w:val="00D71B06"/>
    <w:rsid w:val="00D756E3"/>
    <w:rsid w:val="00D87AB7"/>
    <w:rsid w:val="00DA4F18"/>
    <w:rsid w:val="00E16360"/>
    <w:rsid w:val="00E45EFC"/>
    <w:rsid w:val="00EE05A8"/>
    <w:rsid w:val="00F20CF3"/>
    <w:rsid w:val="00F328F9"/>
    <w:rsid w:val="00FA0AD5"/>
    <w:rsid w:val="00FD69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FA38A"/>
  <w15:docId w15:val="{F9809260-3BFE-4802-9B48-5FC46004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97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CC4"/>
    <w:pPr>
      <w:ind w:left="720"/>
      <w:contextualSpacing/>
    </w:pPr>
  </w:style>
  <w:style w:type="paragraph" w:styleId="BalloonText">
    <w:name w:val="Balloon Text"/>
    <w:basedOn w:val="Normal"/>
    <w:link w:val="BalloonTextChar"/>
    <w:uiPriority w:val="99"/>
    <w:semiHidden/>
    <w:unhideWhenUsed/>
    <w:rsid w:val="009E7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5D2"/>
    <w:rPr>
      <w:rFonts w:ascii="Tahoma" w:hAnsi="Tahoma" w:cs="Tahoma"/>
      <w:sz w:val="16"/>
      <w:szCs w:val="16"/>
    </w:rPr>
  </w:style>
  <w:style w:type="paragraph" w:styleId="Header">
    <w:name w:val="header"/>
    <w:basedOn w:val="Normal"/>
    <w:link w:val="HeaderChar"/>
    <w:uiPriority w:val="99"/>
    <w:semiHidden/>
    <w:unhideWhenUsed/>
    <w:rsid w:val="006520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2076"/>
  </w:style>
  <w:style w:type="paragraph" w:styleId="Footer">
    <w:name w:val="footer"/>
    <w:basedOn w:val="Normal"/>
    <w:link w:val="FooterChar"/>
    <w:unhideWhenUsed/>
    <w:rsid w:val="00652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276</Words>
  <Characters>1576</Characters>
  <Application>Microsoft Office Word</Application>
  <DocSecurity>0</DocSecurity>
  <Lines>13</Lines>
  <Paragraphs>3</Paragraphs>
  <ScaleCrop>false</ScaleCrop>
  <Company>Grizli777</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HVS Technologies</dc:creator>
  <cp:keywords/>
  <dc:description/>
  <cp:lastModifiedBy>hvs</cp:lastModifiedBy>
  <cp:revision>87</cp:revision>
  <dcterms:created xsi:type="dcterms:W3CDTF">2018-04-04T13:40:00Z</dcterms:created>
  <dcterms:modified xsi:type="dcterms:W3CDTF">2025-12-25T07:26:00Z</dcterms:modified>
</cp:coreProperties>
</file>