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252A6" w14:textId="2F107508" w:rsidR="00072661" w:rsidRDefault="00072661" w:rsidP="005004F1">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HYPERLINK "</w:instrText>
      </w:r>
      <w:r w:rsidRPr="00072661">
        <w:rPr>
          <w:rFonts w:ascii="Times New Roman" w:hAnsi="Times New Roman"/>
          <w:b/>
          <w:color w:val="000000"/>
          <w:sz w:val="24"/>
          <w:szCs w:val="24"/>
        </w:rPr>
        <w:instrText>https://www.youtube.com/watch?v=qQ01h0ZirTk</w:instrText>
      </w:r>
      <w:r>
        <w:rPr>
          <w:rFonts w:ascii="Times New Roman" w:hAnsi="Times New Roman"/>
          <w:b/>
          <w:color w:val="000000"/>
          <w:sz w:val="24"/>
          <w:szCs w:val="24"/>
        </w:rPr>
        <w:instrText>"</w:instrText>
      </w:r>
      <w:r>
        <w:rPr>
          <w:rFonts w:ascii="Times New Roman" w:hAnsi="Times New Roman"/>
          <w:b/>
          <w:color w:val="000000"/>
          <w:sz w:val="24"/>
          <w:szCs w:val="24"/>
        </w:rPr>
        <w:fldChar w:fldCharType="separate"/>
      </w:r>
      <w:r w:rsidRPr="003B3EDB">
        <w:rPr>
          <w:rStyle w:val="Hyperlink"/>
          <w:rFonts w:ascii="Times New Roman" w:hAnsi="Times New Roman"/>
          <w:b/>
          <w:sz w:val="24"/>
          <w:szCs w:val="24"/>
        </w:rPr>
        <w:t>https://www.youtube.com/watch?v=qQ01h0ZirTk</w:t>
      </w:r>
      <w:r>
        <w:rPr>
          <w:rFonts w:ascii="Times New Roman" w:hAnsi="Times New Roman"/>
          <w:b/>
          <w:color w:val="000000"/>
          <w:sz w:val="24"/>
          <w:szCs w:val="24"/>
        </w:rPr>
        <w:fldChar w:fldCharType="end"/>
      </w:r>
    </w:p>
    <w:p w14:paraId="54605A1D" w14:textId="1C41DB2F" w:rsidR="005B52DC" w:rsidRDefault="00F66EE1" w:rsidP="005004F1">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N</w:t>
      </w:r>
      <w:r w:rsidR="002C3DC6" w:rsidRPr="002C3DC6">
        <w:rPr>
          <w:rFonts w:ascii="Times New Roman" w:hAnsi="Times New Roman"/>
          <w:b/>
          <w:color w:val="000000"/>
          <w:sz w:val="24"/>
          <w:szCs w:val="24"/>
        </w:rPr>
        <w:t xml:space="preserve">oninvasive hemoglobin sensing using </w:t>
      </w:r>
      <w:proofErr w:type="spellStart"/>
      <w:r w:rsidR="002C3DC6" w:rsidRPr="002C3DC6">
        <w:rPr>
          <w:rFonts w:ascii="Times New Roman" w:hAnsi="Times New Roman"/>
          <w:b/>
          <w:color w:val="000000"/>
          <w:sz w:val="24"/>
          <w:szCs w:val="24"/>
        </w:rPr>
        <w:t>arduino</w:t>
      </w:r>
      <w:proofErr w:type="spellEnd"/>
      <w:r w:rsidR="002C3DC6" w:rsidRPr="002C3DC6">
        <w:rPr>
          <w:rFonts w:ascii="Times New Roman" w:hAnsi="Times New Roman"/>
          <w:b/>
          <w:color w:val="000000"/>
          <w:sz w:val="24"/>
          <w:szCs w:val="24"/>
        </w:rPr>
        <w:t xml:space="preserve"> </w:t>
      </w:r>
      <w:r w:rsidR="002C3DC6">
        <w:rPr>
          <w:rFonts w:ascii="Times New Roman" w:hAnsi="Times New Roman"/>
          <w:b/>
          <w:color w:val="000000"/>
          <w:sz w:val="24"/>
          <w:szCs w:val="24"/>
        </w:rPr>
        <w:t>UNO</w:t>
      </w:r>
    </w:p>
    <w:p w14:paraId="5287F030" w14:textId="77777777" w:rsidR="00414185" w:rsidRDefault="00414185" w:rsidP="005004F1">
      <w:pPr>
        <w:spacing w:after="0" w:line="360" w:lineRule="auto"/>
        <w:jc w:val="center"/>
        <w:rPr>
          <w:rFonts w:ascii="Times New Roman" w:hAnsi="Times New Roman"/>
          <w:b/>
          <w:color w:val="000000"/>
          <w:sz w:val="24"/>
          <w:szCs w:val="24"/>
        </w:rPr>
      </w:pPr>
    </w:p>
    <w:p w14:paraId="05BC8A1A" w14:textId="426533B6" w:rsidR="00DA3825" w:rsidRPr="00A86F34" w:rsidRDefault="00A86F34" w:rsidP="00A86F34">
      <w:pPr>
        <w:spacing w:line="360" w:lineRule="auto"/>
        <w:ind w:firstLine="720"/>
        <w:jc w:val="both"/>
        <w:rPr>
          <w:rFonts w:ascii="Times New Roman" w:hAnsi="Times New Roman"/>
          <w:b/>
          <w:spacing w:val="2"/>
          <w:position w:val="6"/>
          <w:sz w:val="24"/>
          <w:szCs w:val="24"/>
        </w:rPr>
      </w:pPr>
      <w:r w:rsidRPr="00A86F34">
        <w:rPr>
          <w:rFonts w:ascii="Times New Roman" w:hAnsi="Times New Roman"/>
          <w:sz w:val="24"/>
          <w:szCs w:val="24"/>
        </w:rPr>
        <w:t xml:space="preserve">Technology has transformed the practice of medicine and surgery in particular over the last several decades. This change in practice has allowed diagnostic and therapeutic test to be performed less invasive. In this project, we propose a non-invasive approach to </w:t>
      </w:r>
      <w:r w:rsidR="00A025E3" w:rsidRPr="00A86F34">
        <w:rPr>
          <w:rFonts w:ascii="Times New Roman" w:hAnsi="Times New Roman"/>
          <w:sz w:val="24"/>
          <w:szCs w:val="24"/>
        </w:rPr>
        <w:t>Hemoglobin</w:t>
      </w:r>
      <w:r w:rsidRPr="00A86F34">
        <w:rPr>
          <w:rFonts w:ascii="Times New Roman" w:hAnsi="Times New Roman"/>
          <w:sz w:val="24"/>
          <w:szCs w:val="24"/>
        </w:rPr>
        <w:t xml:space="preserve"> measurement using</w:t>
      </w:r>
      <w:r w:rsidR="00490106">
        <w:rPr>
          <w:rFonts w:ascii="Times New Roman" w:hAnsi="Times New Roman"/>
          <w:sz w:val="24"/>
          <w:szCs w:val="24"/>
        </w:rPr>
        <w:t xml:space="preserve"> sensor and </w:t>
      </w:r>
      <w:proofErr w:type="spellStart"/>
      <w:r w:rsidR="00490106">
        <w:rPr>
          <w:rFonts w:ascii="Times New Roman" w:hAnsi="Times New Roman"/>
          <w:sz w:val="24"/>
          <w:szCs w:val="24"/>
        </w:rPr>
        <w:t>arduino</w:t>
      </w:r>
      <w:proofErr w:type="spellEnd"/>
      <w:r w:rsidRPr="00A86F34">
        <w:rPr>
          <w:rFonts w:ascii="Times New Roman" w:hAnsi="Times New Roman"/>
          <w:sz w:val="24"/>
          <w:szCs w:val="24"/>
        </w:rPr>
        <w:t xml:space="preserve">. The method in this project involves both hardware and software. The </w:t>
      </w:r>
      <w:r w:rsidR="00A025E3" w:rsidRPr="00A86F34">
        <w:rPr>
          <w:rFonts w:ascii="Times New Roman" w:hAnsi="Times New Roman"/>
          <w:sz w:val="24"/>
          <w:szCs w:val="24"/>
        </w:rPr>
        <w:t>Hemoglobin</w:t>
      </w:r>
      <w:r w:rsidRPr="00A86F34">
        <w:rPr>
          <w:rFonts w:ascii="Times New Roman" w:hAnsi="Times New Roman"/>
          <w:sz w:val="24"/>
          <w:szCs w:val="24"/>
        </w:rPr>
        <w:t xml:space="preserve"> is measured at the tip of any fingers, a Power LED and </w:t>
      </w:r>
      <w:r w:rsidR="006577A2">
        <w:rPr>
          <w:rFonts w:ascii="Times New Roman" w:hAnsi="Times New Roman"/>
          <w:sz w:val="24"/>
          <w:szCs w:val="24"/>
        </w:rPr>
        <w:t xml:space="preserve">IR and RED LED </w:t>
      </w:r>
      <w:r w:rsidRPr="00A86F34">
        <w:rPr>
          <w:rFonts w:ascii="Times New Roman" w:hAnsi="Times New Roman"/>
          <w:sz w:val="24"/>
          <w:szCs w:val="24"/>
        </w:rPr>
        <w:t xml:space="preserve">sensor are used as a light source. This light source is detected by the photo detector and data is collected through Arduino and shows the output in LCD display. For the non-invasive </w:t>
      </w:r>
      <w:r w:rsidR="00A025E3" w:rsidRPr="00A86F34">
        <w:rPr>
          <w:rFonts w:ascii="Times New Roman" w:hAnsi="Times New Roman"/>
          <w:sz w:val="24"/>
          <w:szCs w:val="24"/>
        </w:rPr>
        <w:t>Hemoglobin</w:t>
      </w:r>
      <w:r w:rsidRPr="00A86F34">
        <w:rPr>
          <w:rFonts w:ascii="Times New Roman" w:hAnsi="Times New Roman"/>
          <w:sz w:val="24"/>
          <w:szCs w:val="24"/>
        </w:rPr>
        <w:t xml:space="preserve"> measurement, the hardware part has been used. This </w:t>
      </w:r>
      <w:r w:rsidR="00A025E3" w:rsidRPr="00A86F34">
        <w:rPr>
          <w:rFonts w:ascii="Times New Roman" w:hAnsi="Times New Roman"/>
          <w:sz w:val="24"/>
          <w:szCs w:val="24"/>
        </w:rPr>
        <w:t>Hemoglobin</w:t>
      </w:r>
      <w:r w:rsidRPr="00A86F34">
        <w:rPr>
          <w:rFonts w:ascii="Times New Roman" w:hAnsi="Times New Roman"/>
          <w:sz w:val="24"/>
          <w:szCs w:val="24"/>
        </w:rPr>
        <w:t xml:space="preserve"> measurement is ruling the investigation out of diseases. The invasive method is an expensive process as it involves the reagents for both the hospital and patients. It is also a risk to take</w:t>
      </w:r>
      <w:r w:rsidR="0055048B">
        <w:rPr>
          <w:rFonts w:ascii="Times New Roman" w:hAnsi="Times New Roman"/>
          <w:sz w:val="24"/>
          <w:szCs w:val="24"/>
        </w:rPr>
        <w:t xml:space="preserve"> </w:t>
      </w:r>
      <w:r w:rsidRPr="00A86F34">
        <w:rPr>
          <w:rFonts w:ascii="Times New Roman" w:hAnsi="Times New Roman"/>
          <w:sz w:val="24"/>
          <w:szCs w:val="24"/>
        </w:rPr>
        <w:t>the blood samples from the</w:t>
      </w:r>
      <w:r w:rsidR="00C364BF">
        <w:rPr>
          <w:rFonts w:ascii="Times New Roman" w:hAnsi="Times New Roman"/>
          <w:sz w:val="24"/>
          <w:szCs w:val="24"/>
        </w:rPr>
        <w:t xml:space="preserve"> </w:t>
      </w:r>
      <w:r w:rsidRPr="00A86F34">
        <w:rPr>
          <w:rFonts w:ascii="Times New Roman" w:hAnsi="Times New Roman"/>
          <w:sz w:val="24"/>
          <w:szCs w:val="24"/>
        </w:rPr>
        <w:t xml:space="preserve">weak patients. Real time monitoring and infection free operation can be achieved through non- invasive method. This device could be effectively used by the physicians, and the patients for the implications of noninvasive </w:t>
      </w:r>
      <w:r w:rsidR="0010484C" w:rsidRPr="00A86F34">
        <w:rPr>
          <w:rFonts w:ascii="Times New Roman" w:hAnsi="Times New Roman"/>
          <w:sz w:val="24"/>
          <w:szCs w:val="24"/>
        </w:rPr>
        <w:t>Hemoglobin</w:t>
      </w:r>
      <w:r w:rsidRPr="00A86F34">
        <w:rPr>
          <w:rFonts w:ascii="Times New Roman" w:hAnsi="Times New Roman"/>
          <w:sz w:val="24"/>
          <w:szCs w:val="24"/>
        </w:rPr>
        <w:t xml:space="preserve"> technology particularly in trauma.</w:t>
      </w:r>
    </w:p>
    <w:p w14:paraId="2D0AC590" w14:textId="77777777"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t>The major building blocks of this project are:</w:t>
      </w:r>
    </w:p>
    <w:p w14:paraId="1149EF0C" w14:textId="77777777" w:rsidR="00BD52C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Power supply.</w:t>
      </w:r>
    </w:p>
    <w:p w14:paraId="5C6448A5" w14:textId="77777777" w:rsidR="00BD52C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 xml:space="preserve">Arduino UNO. </w:t>
      </w:r>
    </w:p>
    <w:p w14:paraId="0E43BF01" w14:textId="47D09081" w:rsidR="00BD52C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IR</w:t>
      </w:r>
      <w:r w:rsidR="006F0CAF">
        <w:rPr>
          <w:rFonts w:ascii="Times New Roman" w:hAnsi="Times New Roman"/>
          <w:sz w:val="24"/>
          <w:szCs w:val="24"/>
        </w:rPr>
        <w:t xml:space="preserve"> and RED LED sensor</w:t>
      </w:r>
      <w:r w:rsidRPr="001779AC">
        <w:rPr>
          <w:rFonts w:ascii="Times New Roman" w:hAnsi="Times New Roman"/>
          <w:sz w:val="24"/>
          <w:szCs w:val="24"/>
        </w:rPr>
        <w:t>.</w:t>
      </w:r>
    </w:p>
    <w:p w14:paraId="580353C4" w14:textId="77777777" w:rsidR="00BD52C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LCD display.</w:t>
      </w:r>
    </w:p>
    <w:p w14:paraId="27F343CC" w14:textId="77777777" w:rsidR="00393AF3" w:rsidRDefault="00431485">
      <w:pPr>
        <w:rPr>
          <w:rFonts w:ascii="Times New Roman" w:hAnsi="Times New Roman"/>
          <w:b/>
          <w:sz w:val="24"/>
          <w:szCs w:val="24"/>
        </w:rPr>
      </w:pPr>
      <w:r>
        <w:rPr>
          <w:rFonts w:ascii="Times New Roman" w:hAnsi="Times New Roman"/>
          <w:b/>
          <w:sz w:val="24"/>
          <w:szCs w:val="24"/>
        </w:rPr>
        <w:t xml:space="preserve"> </w:t>
      </w:r>
    </w:p>
    <w:p w14:paraId="3BDD9F3A" w14:textId="2B70F853"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14:paraId="403241D9" w14:textId="7777777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ARDUINO IDE.</w:t>
      </w:r>
    </w:p>
    <w:p w14:paraId="6314EA23" w14:textId="7777777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c language. </w:t>
      </w:r>
    </w:p>
    <w:p w14:paraId="3467256B" w14:textId="77777777" w:rsidR="00B602EC" w:rsidRDefault="00B602EC" w:rsidP="00DA3825">
      <w:pPr>
        <w:ind w:firstLine="720"/>
        <w:rPr>
          <w:rFonts w:ascii="Times New Roman" w:hAnsi="Times New Roman"/>
          <w:sz w:val="24"/>
          <w:szCs w:val="24"/>
        </w:rPr>
      </w:pPr>
    </w:p>
    <w:p w14:paraId="289DD2CA" w14:textId="77777777" w:rsidR="00EB443D" w:rsidRDefault="00EB443D" w:rsidP="00DA3825">
      <w:pPr>
        <w:rPr>
          <w:rFonts w:ascii="Times New Roman" w:hAnsi="Times New Roman"/>
          <w:b/>
          <w:sz w:val="24"/>
          <w:szCs w:val="24"/>
        </w:rPr>
      </w:pPr>
    </w:p>
    <w:p w14:paraId="72738DBC" w14:textId="77777777" w:rsidR="00EB443D" w:rsidRDefault="00EB443D" w:rsidP="00DA3825">
      <w:pPr>
        <w:rPr>
          <w:rFonts w:ascii="Times New Roman" w:hAnsi="Times New Roman"/>
          <w:b/>
          <w:sz w:val="24"/>
          <w:szCs w:val="24"/>
        </w:rPr>
      </w:pPr>
    </w:p>
    <w:p w14:paraId="74135881" w14:textId="49AC4F85" w:rsidR="00DA3825" w:rsidRPr="00DA3825" w:rsidRDefault="00DA3825" w:rsidP="00DA3825">
      <w:pPr>
        <w:rPr>
          <w:rFonts w:ascii="Times New Roman" w:hAnsi="Times New Roman"/>
          <w:sz w:val="24"/>
          <w:szCs w:val="24"/>
        </w:rPr>
      </w:pPr>
      <w:r w:rsidRPr="00DA3825">
        <w:rPr>
          <w:rFonts w:ascii="Times New Roman" w:hAnsi="Times New Roman"/>
          <w:b/>
          <w:sz w:val="24"/>
          <w:szCs w:val="24"/>
        </w:rPr>
        <w:t>Block Diagram:</w:t>
      </w:r>
    </w:p>
    <w:p w14:paraId="25373684" w14:textId="77777777" w:rsidR="00DA3825" w:rsidRDefault="00DA3825" w:rsidP="00DA3825">
      <w:pPr>
        <w:rPr>
          <w:rFonts w:ascii="Times New Roman" w:hAnsi="Times New Roman"/>
          <w:sz w:val="24"/>
          <w:szCs w:val="24"/>
        </w:rPr>
      </w:pPr>
    </w:p>
    <w:p w14:paraId="52331DEC" w14:textId="04B8A952" w:rsidR="00DA3825" w:rsidRPr="00DA3825" w:rsidRDefault="00E3236F" w:rsidP="00DA3825">
      <w:pPr>
        <w:ind w:firstLine="720"/>
        <w:rPr>
          <w:rFonts w:ascii="Times New Roman" w:hAnsi="Times New Roman"/>
          <w:sz w:val="24"/>
          <w:szCs w:val="24"/>
        </w:rPr>
      </w:pPr>
      <w:r>
        <w:rPr>
          <w:noProof/>
        </w:rPr>
        <w:drawing>
          <wp:inline distT="0" distB="0" distL="0" distR="0" wp14:anchorId="03F5643B" wp14:editId="26EFBF81">
            <wp:extent cx="5943600" cy="4457700"/>
            <wp:effectExtent l="0" t="0" r="0" b="0"/>
            <wp:docPr id="1473462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DA3825" w:rsidRPr="00DA3825" w:rsidSect="00B602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B4FFD" w14:textId="77777777" w:rsidR="00905349" w:rsidRDefault="00905349" w:rsidP="006518AB">
      <w:pPr>
        <w:spacing w:after="0" w:line="240" w:lineRule="auto"/>
      </w:pPr>
      <w:r>
        <w:separator/>
      </w:r>
    </w:p>
  </w:endnote>
  <w:endnote w:type="continuationSeparator" w:id="0">
    <w:p w14:paraId="2FD6B371" w14:textId="77777777" w:rsidR="00905349" w:rsidRDefault="00905349"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6AB2" w14:textId="77777777" w:rsidR="006518AB" w:rsidRPr="00F85F69" w:rsidRDefault="006518AB" w:rsidP="006518AB">
    <w:pPr>
      <w:pStyle w:val="Footer"/>
      <w:spacing w:after="100"/>
      <w:rPr>
        <w:iCs/>
      </w:rPr>
    </w:pPr>
    <w:r w:rsidRPr="00F85F69">
      <w:rPr>
        <w:iCs/>
      </w:rPr>
      <w:t>www.hvs</w:t>
    </w:r>
    <w:r>
      <w:rPr>
        <w:iCs/>
      </w:rPr>
      <w:t>technologies</w:t>
    </w:r>
    <w:r w:rsidRPr="00F85F69">
      <w:rPr>
        <w:iCs/>
      </w:rPr>
      <w:t>.in                                                                            Ph: +91 9603140482</w:t>
    </w:r>
  </w:p>
  <w:p w14:paraId="06360FB4" w14:textId="77777777" w:rsidR="006518AB" w:rsidRPr="00EC1E98" w:rsidRDefault="006518AB" w:rsidP="006518A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6305191F" w14:textId="77777777" w:rsidR="006518AB" w:rsidRDefault="00C13A77">
    <w:pPr>
      <w:pStyle w:val="Footer"/>
    </w:pPr>
    <w:r>
      <w:rPr>
        <w:noProof/>
      </w:rPr>
      <w:drawing>
        <wp:anchor distT="0" distB="0" distL="114300" distR="114300" simplePos="0" relativeHeight="251661312" behindDoc="1" locked="0" layoutInCell="1" allowOverlap="1" wp14:anchorId="5F71F7F2" wp14:editId="3241F706">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14:anchorId="27AE818A" wp14:editId="6CAC553C">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14:anchorId="2A4ED14A" wp14:editId="2CBFCC57">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14:anchorId="550EF1E2" wp14:editId="3962417F">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13547" w14:textId="77777777" w:rsidR="00905349" w:rsidRDefault="00905349" w:rsidP="006518AB">
      <w:pPr>
        <w:spacing w:after="0" w:line="240" w:lineRule="auto"/>
      </w:pPr>
      <w:r>
        <w:separator/>
      </w:r>
    </w:p>
  </w:footnote>
  <w:footnote w:type="continuationSeparator" w:id="0">
    <w:p w14:paraId="4882E086" w14:textId="77777777" w:rsidR="00905349" w:rsidRDefault="00905349" w:rsidP="006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D949" w14:textId="77777777" w:rsidR="006518AB" w:rsidRDefault="006518AB">
    <w:pPr>
      <w:pStyle w:val="Header"/>
    </w:pPr>
    <w:r>
      <w:t xml:space="preserve">                                                                                                                                           </w:t>
    </w:r>
    <w:r>
      <w:rPr>
        <w:noProof/>
      </w:rPr>
      <w:drawing>
        <wp:inline distT="0" distB="0" distL="0" distR="0" wp14:anchorId="495218B0" wp14:editId="6D89EDBA">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247F2"/>
    <w:multiLevelType w:val="hybridMultilevel"/>
    <w:tmpl w:val="8D94FABE"/>
    <w:lvl w:ilvl="0" w:tplc="EB1C2A8A">
      <w:start w:val="1"/>
      <w:numFmt w:val="bullet"/>
      <w:lvlText w:val="•"/>
      <w:lvlJc w:val="left"/>
      <w:pPr>
        <w:tabs>
          <w:tab w:val="num" w:pos="720"/>
        </w:tabs>
        <w:ind w:left="720" w:hanging="360"/>
      </w:pPr>
      <w:rPr>
        <w:rFonts w:ascii="Arial" w:hAnsi="Arial" w:hint="default"/>
      </w:rPr>
    </w:lvl>
    <w:lvl w:ilvl="1" w:tplc="3B884A98" w:tentative="1">
      <w:start w:val="1"/>
      <w:numFmt w:val="bullet"/>
      <w:lvlText w:val="•"/>
      <w:lvlJc w:val="left"/>
      <w:pPr>
        <w:tabs>
          <w:tab w:val="num" w:pos="1440"/>
        </w:tabs>
        <w:ind w:left="1440" w:hanging="360"/>
      </w:pPr>
      <w:rPr>
        <w:rFonts w:ascii="Arial" w:hAnsi="Arial" w:hint="default"/>
      </w:rPr>
    </w:lvl>
    <w:lvl w:ilvl="2" w:tplc="1A3CD4F2" w:tentative="1">
      <w:start w:val="1"/>
      <w:numFmt w:val="bullet"/>
      <w:lvlText w:val="•"/>
      <w:lvlJc w:val="left"/>
      <w:pPr>
        <w:tabs>
          <w:tab w:val="num" w:pos="2160"/>
        </w:tabs>
        <w:ind w:left="2160" w:hanging="360"/>
      </w:pPr>
      <w:rPr>
        <w:rFonts w:ascii="Arial" w:hAnsi="Arial" w:hint="default"/>
      </w:rPr>
    </w:lvl>
    <w:lvl w:ilvl="3" w:tplc="E390B53A" w:tentative="1">
      <w:start w:val="1"/>
      <w:numFmt w:val="bullet"/>
      <w:lvlText w:val="•"/>
      <w:lvlJc w:val="left"/>
      <w:pPr>
        <w:tabs>
          <w:tab w:val="num" w:pos="2880"/>
        </w:tabs>
        <w:ind w:left="2880" w:hanging="360"/>
      </w:pPr>
      <w:rPr>
        <w:rFonts w:ascii="Arial" w:hAnsi="Arial" w:hint="default"/>
      </w:rPr>
    </w:lvl>
    <w:lvl w:ilvl="4" w:tplc="E3467788" w:tentative="1">
      <w:start w:val="1"/>
      <w:numFmt w:val="bullet"/>
      <w:lvlText w:val="•"/>
      <w:lvlJc w:val="left"/>
      <w:pPr>
        <w:tabs>
          <w:tab w:val="num" w:pos="3600"/>
        </w:tabs>
        <w:ind w:left="3600" w:hanging="360"/>
      </w:pPr>
      <w:rPr>
        <w:rFonts w:ascii="Arial" w:hAnsi="Arial" w:hint="default"/>
      </w:rPr>
    </w:lvl>
    <w:lvl w:ilvl="5" w:tplc="0A361BDE" w:tentative="1">
      <w:start w:val="1"/>
      <w:numFmt w:val="bullet"/>
      <w:lvlText w:val="•"/>
      <w:lvlJc w:val="left"/>
      <w:pPr>
        <w:tabs>
          <w:tab w:val="num" w:pos="4320"/>
        </w:tabs>
        <w:ind w:left="4320" w:hanging="360"/>
      </w:pPr>
      <w:rPr>
        <w:rFonts w:ascii="Arial" w:hAnsi="Arial" w:hint="default"/>
      </w:rPr>
    </w:lvl>
    <w:lvl w:ilvl="6" w:tplc="850EDDE0" w:tentative="1">
      <w:start w:val="1"/>
      <w:numFmt w:val="bullet"/>
      <w:lvlText w:val="•"/>
      <w:lvlJc w:val="left"/>
      <w:pPr>
        <w:tabs>
          <w:tab w:val="num" w:pos="5040"/>
        </w:tabs>
        <w:ind w:left="5040" w:hanging="360"/>
      </w:pPr>
      <w:rPr>
        <w:rFonts w:ascii="Arial" w:hAnsi="Arial" w:hint="default"/>
      </w:rPr>
    </w:lvl>
    <w:lvl w:ilvl="7" w:tplc="7F4E3288" w:tentative="1">
      <w:start w:val="1"/>
      <w:numFmt w:val="bullet"/>
      <w:lvlText w:val="•"/>
      <w:lvlJc w:val="left"/>
      <w:pPr>
        <w:tabs>
          <w:tab w:val="num" w:pos="5760"/>
        </w:tabs>
        <w:ind w:left="5760" w:hanging="360"/>
      </w:pPr>
      <w:rPr>
        <w:rFonts w:ascii="Arial" w:hAnsi="Arial" w:hint="default"/>
      </w:rPr>
    </w:lvl>
    <w:lvl w:ilvl="8" w:tplc="F8AC6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97305973">
    <w:abstractNumId w:val="3"/>
  </w:num>
  <w:num w:numId="2" w16cid:durableId="14596431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872932">
    <w:abstractNumId w:val="1"/>
  </w:num>
  <w:num w:numId="4" w16cid:durableId="1911689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C5D"/>
    <w:rsid w:val="00072661"/>
    <w:rsid w:val="0010484C"/>
    <w:rsid w:val="00144AE5"/>
    <w:rsid w:val="00165307"/>
    <w:rsid w:val="001779AC"/>
    <w:rsid w:val="00190AAE"/>
    <w:rsid w:val="001F3917"/>
    <w:rsid w:val="00231C5D"/>
    <w:rsid w:val="002357FD"/>
    <w:rsid w:val="002C3DC6"/>
    <w:rsid w:val="00356E76"/>
    <w:rsid w:val="00393AF3"/>
    <w:rsid w:val="003B51B0"/>
    <w:rsid w:val="00414185"/>
    <w:rsid w:val="00431485"/>
    <w:rsid w:val="00490106"/>
    <w:rsid w:val="005004F1"/>
    <w:rsid w:val="00544E5D"/>
    <w:rsid w:val="0055048B"/>
    <w:rsid w:val="005B52DC"/>
    <w:rsid w:val="006033C3"/>
    <w:rsid w:val="006518AB"/>
    <w:rsid w:val="006577A2"/>
    <w:rsid w:val="00677FE0"/>
    <w:rsid w:val="00685951"/>
    <w:rsid w:val="006F0CAF"/>
    <w:rsid w:val="006F5B19"/>
    <w:rsid w:val="0070797C"/>
    <w:rsid w:val="0077609F"/>
    <w:rsid w:val="007B69FB"/>
    <w:rsid w:val="0080266E"/>
    <w:rsid w:val="008A40D0"/>
    <w:rsid w:val="00905349"/>
    <w:rsid w:val="00911D97"/>
    <w:rsid w:val="00995711"/>
    <w:rsid w:val="009C77FE"/>
    <w:rsid w:val="00A025E3"/>
    <w:rsid w:val="00A441E6"/>
    <w:rsid w:val="00A518FF"/>
    <w:rsid w:val="00A86F34"/>
    <w:rsid w:val="00A9424F"/>
    <w:rsid w:val="00AD7271"/>
    <w:rsid w:val="00B011D8"/>
    <w:rsid w:val="00B602EC"/>
    <w:rsid w:val="00BB2DA7"/>
    <w:rsid w:val="00BD52C0"/>
    <w:rsid w:val="00BD54DE"/>
    <w:rsid w:val="00C13A77"/>
    <w:rsid w:val="00C3366F"/>
    <w:rsid w:val="00C364BF"/>
    <w:rsid w:val="00C65925"/>
    <w:rsid w:val="00D64660"/>
    <w:rsid w:val="00DA3825"/>
    <w:rsid w:val="00DA55FB"/>
    <w:rsid w:val="00DC6AE4"/>
    <w:rsid w:val="00E01BC1"/>
    <w:rsid w:val="00E22374"/>
    <w:rsid w:val="00E3236F"/>
    <w:rsid w:val="00E354E1"/>
    <w:rsid w:val="00EB443D"/>
    <w:rsid w:val="00F06DA8"/>
    <w:rsid w:val="00F26C53"/>
    <w:rsid w:val="00F52860"/>
    <w:rsid w:val="00F66EE1"/>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A9420"/>
  <w15:docId w15:val="{460A2FF4-6F8D-486D-A32D-F35EB416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semiHidden/>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 w:type="character" w:styleId="Hyperlink">
    <w:name w:val="Hyperlink"/>
    <w:basedOn w:val="DefaultParagraphFont"/>
    <w:uiPriority w:val="99"/>
    <w:unhideWhenUsed/>
    <w:rsid w:val="00072661"/>
    <w:rPr>
      <w:color w:val="0000FF" w:themeColor="hyperlink"/>
      <w:u w:val="single"/>
    </w:rPr>
  </w:style>
  <w:style w:type="character" w:styleId="UnresolvedMention">
    <w:name w:val="Unresolved Mention"/>
    <w:basedOn w:val="DefaultParagraphFont"/>
    <w:uiPriority w:val="99"/>
    <w:semiHidden/>
    <w:unhideWhenUsed/>
    <w:rsid w:val="0007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650210556">
      <w:bodyDiv w:val="1"/>
      <w:marLeft w:val="0"/>
      <w:marRight w:val="0"/>
      <w:marTop w:val="0"/>
      <w:marBottom w:val="0"/>
      <w:divBdr>
        <w:top w:val="none" w:sz="0" w:space="0" w:color="auto"/>
        <w:left w:val="none" w:sz="0" w:space="0" w:color="auto"/>
        <w:bottom w:val="none" w:sz="0" w:space="0" w:color="auto"/>
        <w:right w:val="none" w:sz="0" w:space="0" w:color="auto"/>
      </w:divBdr>
      <w:divsChild>
        <w:div w:id="2031754745">
          <w:marLeft w:val="547"/>
          <w:marRight w:val="0"/>
          <w:marTop w:val="115"/>
          <w:marBottom w:val="0"/>
          <w:divBdr>
            <w:top w:val="none" w:sz="0" w:space="0" w:color="auto"/>
            <w:left w:val="none" w:sz="0" w:space="0" w:color="auto"/>
            <w:bottom w:val="none" w:sz="0" w:space="0" w:color="auto"/>
            <w:right w:val="none" w:sz="0" w:space="0" w:color="auto"/>
          </w:divBdr>
        </w:div>
        <w:div w:id="1575822550">
          <w:marLeft w:val="547"/>
          <w:marRight w:val="0"/>
          <w:marTop w:val="115"/>
          <w:marBottom w:val="0"/>
          <w:divBdr>
            <w:top w:val="none" w:sz="0" w:space="0" w:color="auto"/>
            <w:left w:val="none" w:sz="0" w:space="0" w:color="auto"/>
            <w:bottom w:val="none" w:sz="0" w:space="0" w:color="auto"/>
            <w:right w:val="none" w:sz="0" w:space="0" w:color="auto"/>
          </w:divBdr>
        </w:div>
        <w:div w:id="937560283">
          <w:marLeft w:val="547"/>
          <w:marRight w:val="0"/>
          <w:marTop w:val="115"/>
          <w:marBottom w:val="0"/>
          <w:divBdr>
            <w:top w:val="none" w:sz="0" w:space="0" w:color="auto"/>
            <w:left w:val="none" w:sz="0" w:space="0" w:color="auto"/>
            <w:bottom w:val="none" w:sz="0" w:space="0" w:color="auto"/>
            <w:right w:val="none" w:sz="0" w:space="0" w:color="auto"/>
          </w:divBdr>
        </w:div>
        <w:div w:id="632911039">
          <w:marLeft w:val="547"/>
          <w:marRight w:val="0"/>
          <w:marTop w:val="115"/>
          <w:marBottom w:val="0"/>
          <w:divBdr>
            <w:top w:val="none" w:sz="0" w:space="0" w:color="auto"/>
            <w:left w:val="none" w:sz="0" w:space="0" w:color="auto"/>
            <w:bottom w:val="none" w:sz="0" w:space="0" w:color="auto"/>
            <w:right w:val="none" w:sz="0" w:space="0" w:color="auto"/>
          </w:divBdr>
        </w:div>
        <w:div w:id="1516724886">
          <w:marLeft w:val="547"/>
          <w:marRight w:val="0"/>
          <w:marTop w:val="115"/>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94</cp:revision>
  <dcterms:created xsi:type="dcterms:W3CDTF">2021-12-13T11:05:00Z</dcterms:created>
  <dcterms:modified xsi:type="dcterms:W3CDTF">2024-08-21T05:35:00Z</dcterms:modified>
</cp:coreProperties>
</file>