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C1" w:rsidRDefault="005004F1" w:rsidP="005004F1">
      <w:pPr>
        <w:spacing w:line="360" w:lineRule="auto"/>
        <w:ind w:firstLine="720"/>
        <w:jc w:val="center"/>
        <w:rPr>
          <w:rFonts w:ascii="Times New Roman" w:hAnsi="Times New Roman"/>
          <w:b/>
          <w:bCs/>
          <w:sz w:val="24"/>
          <w:szCs w:val="24"/>
        </w:rPr>
      </w:pPr>
      <w:bookmarkStart w:id="0" w:name="_GoBack"/>
      <w:r w:rsidRPr="005004F1">
        <w:rPr>
          <w:rFonts w:ascii="Times New Roman" w:hAnsi="Times New Roman"/>
          <w:b/>
          <w:bCs/>
          <w:sz w:val="24"/>
          <w:szCs w:val="24"/>
        </w:rPr>
        <w:t>Noninvasive Glucose Concentration Measurement System</w:t>
      </w:r>
    </w:p>
    <w:p w:rsidR="005B52DC" w:rsidRDefault="005B52DC" w:rsidP="005004F1">
      <w:pPr>
        <w:spacing w:after="0" w:line="360" w:lineRule="auto"/>
        <w:jc w:val="center"/>
        <w:rPr>
          <w:rFonts w:ascii="Times New Roman" w:hAnsi="Times New Roman"/>
          <w:b/>
          <w:color w:val="000000"/>
          <w:sz w:val="24"/>
          <w:szCs w:val="24"/>
        </w:rPr>
      </w:pPr>
    </w:p>
    <w:bookmarkEnd w:id="0"/>
    <w:p w:rsidR="005B52DC" w:rsidRPr="00101854" w:rsidRDefault="005B52DC" w:rsidP="005B52DC">
      <w:pPr>
        <w:spacing w:line="360" w:lineRule="auto"/>
        <w:jc w:val="both"/>
        <w:rPr>
          <w:rFonts w:ascii="Times New Roman" w:hAnsi="Times New Roman"/>
          <w:sz w:val="24"/>
          <w:szCs w:val="24"/>
        </w:rPr>
      </w:pPr>
      <w:r w:rsidRPr="00101854">
        <w:rPr>
          <w:rFonts w:ascii="Times New Roman" w:hAnsi="Times New Roman"/>
          <w:sz w:val="24"/>
          <w:szCs w:val="24"/>
        </w:rPr>
        <w:t xml:space="preserve">Diabetes is a common chronic disease in mostly all countries worldwide. The most commonly used method to measure glucose </w:t>
      </w:r>
      <w:proofErr w:type="spellStart"/>
      <w:r w:rsidRPr="00101854">
        <w:rPr>
          <w:rFonts w:ascii="Times New Roman" w:hAnsi="Times New Roman"/>
          <w:sz w:val="24"/>
          <w:szCs w:val="24"/>
        </w:rPr>
        <w:t>leve</w:t>
      </w:r>
      <w:r>
        <w:rPr>
          <w:rFonts w:ascii="Times New Roman" w:hAnsi="Times New Roman"/>
          <w:sz w:val="24"/>
          <w:szCs w:val="24"/>
        </w:rPr>
        <w:t>S</w:t>
      </w:r>
      <w:r w:rsidRPr="00101854">
        <w:rPr>
          <w:rFonts w:ascii="Times New Roman" w:hAnsi="Times New Roman"/>
          <w:sz w:val="24"/>
          <w:szCs w:val="24"/>
        </w:rPr>
        <w:t>l</w:t>
      </w:r>
      <w:proofErr w:type="spellEnd"/>
      <w:r w:rsidRPr="00101854">
        <w:rPr>
          <w:rFonts w:ascii="Times New Roman" w:hAnsi="Times New Roman"/>
          <w:sz w:val="24"/>
          <w:szCs w:val="24"/>
        </w:rPr>
        <w:t xml:space="preserve"> in blood is an invasive method which is painful, expensive and danger in spreading infectious diseases. Over a long term, the invasive method results in damage of finger tissues. As an alternative, the noninvasive method can be used which facilitates frequent testing, relieves pain and discomfort caused by frequent finger pricks. A noninvasive method of glucose level measurement is proposed. The variation in the intensity of NIR light received from the photo detector after passing through the finger is used to determine the glucose level of blood. The measured glucose level is displayed in LCD display and also transmitted to the android application which is created in the mobile phone to display and store data via Bluetooth.</w:t>
      </w:r>
    </w:p>
    <w:p w:rsidR="00DA3825" w:rsidRDefault="00DA3825" w:rsidP="00E22374">
      <w:pPr>
        <w:spacing w:line="360" w:lineRule="auto"/>
        <w:rPr>
          <w:rFonts w:ascii="Times New Roman" w:hAnsi="Times New Roman"/>
          <w:b/>
          <w:spacing w:val="2"/>
          <w:position w:val="6"/>
          <w:sz w:val="24"/>
          <w:szCs w:val="24"/>
        </w:rPr>
      </w:pPr>
    </w:p>
    <w:p w:rsidR="00E22374" w:rsidRDefault="00E22374" w:rsidP="00E22374">
      <w:pPr>
        <w:spacing w:line="360" w:lineRule="auto"/>
        <w:rPr>
          <w:rFonts w:ascii="Times New Roman" w:hAnsi="Times New Roman"/>
          <w:b/>
          <w:spacing w:val="2"/>
          <w:position w:val="6"/>
          <w:sz w:val="24"/>
          <w:szCs w:val="24"/>
        </w:rPr>
      </w:pPr>
      <w:r>
        <w:rPr>
          <w:rFonts w:ascii="Times New Roman" w:hAnsi="Times New Roman"/>
          <w:b/>
          <w:spacing w:val="2"/>
          <w:position w:val="6"/>
          <w:sz w:val="24"/>
          <w:szCs w:val="24"/>
        </w:rPr>
        <w:t>The major building blocks of this project are:</w:t>
      </w:r>
    </w:p>
    <w:p w:rsidR="0000000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Power supply.</w:t>
      </w:r>
    </w:p>
    <w:p w:rsidR="0000000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 xml:space="preserve">Arduino UNO. </w:t>
      </w:r>
    </w:p>
    <w:p w:rsidR="0000000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NIR module.</w:t>
      </w:r>
    </w:p>
    <w:p w:rsidR="0000000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LCD display.</w:t>
      </w:r>
    </w:p>
    <w:p w:rsidR="00000000" w:rsidRPr="001779AC" w:rsidRDefault="001779AC" w:rsidP="001779AC">
      <w:pPr>
        <w:numPr>
          <w:ilvl w:val="0"/>
          <w:numId w:val="4"/>
        </w:numPr>
        <w:rPr>
          <w:rFonts w:ascii="Times New Roman" w:hAnsi="Times New Roman"/>
          <w:sz w:val="24"/>
          <w:szCs w:val="24"/>
        </w:rPr>
      </w:pPr>
      <w:r w:rsidRPr="001779AC">
        <w:rPr>
          <w:rFonts w:ascii="Times New Roman" w:hAnsi="Times New Roman"/>
          <w:sz w:val="24"/>
          <w:szCs w:val="24"/>
        </w:rPr>
        <w:t>Hc-05 Bluetooth.</w:t>
      </w:r>
    </w:p>
    <w:p w:rsidR="00DA3825" w:rsidRDefault="00DA3825">
      <w:pPr>
        <w:rPr>
          <w:rFonts w:ascii="Times New Roman" w:hAnsi="Times New Roman"/>
          <w:b/>
          <w:sz w:val="24"/>
          <w:szCs w:val="24"/>
        </w:rPr>
      </w:pPr>
      <w:r w:rsidRPr="00DA3825">
        <w:rPr>
          <w:rFonts w:ascii="Times New Roman" w:hAnsi="Times New Roman"/>
          <w:b/>
          <w:sz w:val="24"/>
          <w:szCs w:val="24"/>
        </w:rPr>
        <w:t>Software’s used</w:t>
      </w:r>
      <w:r>
        <w:rPr>
          <w:rFonts w:ascii="Times New Roman" w:hAnsi="Times New Roman"/>
          <w:b/>
          <w:sz w:val="24"/>
          <w:szCs w:val="24"/>
        </w:rPr>
        <w:t>:</w:t>
      </w:r>
    </w:p>
    <w:p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ARDUINO IDE.</w:t>
      </w:r>
    </w:p>
    <w:p w:rsidR="00911D97" w:rsidRPr="00DA3825" w:rsidRDefault="00A9424F" w:rsidP="00DA3825">
      <w:pPr>
        <w:numPr>
          <w:ilvl w:val="0"/>
          <w:numId w:val="3"/>
        </w:numPr>
        <w:rPr>
          <w:rFonts w:ascii="Times New Roman" w:hAnsi="Times New Roman"/>
          <w:sz w:val="24"/>
          <w:szCs w:val="24"/>
        </w:rPr>
      </w:pPr>
      <w:r w:rsidRPr="00DA3825">
        <w:rPr>
          <w:rFonts w:ascii="Times New Roman" w:hAnsi="Times New Roman"/>
          <w:sz w:val="24"/>
          <w:szCs w:val="24"/>
        </w:rPr>
        <w:t xml:space="preserve">Embedded c language. </w:t>
      </w:r>
    </w:p>
    <w:p w:rsidR="00B602EC" w:rsidRDefault="00B602EC" w:rsidP="00DA3825">
      <w:pPr>
        <w:ind w:firstLine="720"/>
        <w:rPr>
          <w:rFonts w:ascii="Times New Roman" w:hAnsi="Times New Roman"/>
          <w:sz w:val="24"/>
          <w:szCs w:val="24"/>
        </w:rPr>
      </w:pPr>
    </w:p>
    <w:p w:rsidR="00DA3825" w:rsidRPr="00DA3825" w:rsidRDefault="00DA3825" w:rsidP="00DA3825">
      <w:pPr>
        <w:rPr>
          <w:rFonts w:ascii="Times New Roman" w:hAnsi="Times New Roman"/>
          <w:sz w:val="24"/>
          <w:szCs w:val="24"/>
        </w:rPr>
      </w:pPr>
      <w:r w:rsidRPr="00DA3825">
        <w:rPr>
          <w:rFonts w:ascii="Times New Roman" w:hAnsi="Times New Roman"/>
          <w:b/>
          <w:sz w:val="24"/>
          <w:szCs w:val="24"/>
        </w:rPr>
        <w:t>Block Diagram:</w:t>
      </w:r>
    </w:p>
    <w:p w:rsidR="00DA3825" w:rsidRDefault="00DA3825" w:rsidP="00DA3825">
      <w:pPr>
        <w:rPr>
          <w:rFonts w:ascii="Times New Roman" w:hAnsi="Times New Roman"/>
          <w:sz w:val="24"/>
          <w:szCs w:val="24"/>
        </w:rPr>
      </w:pPr>
    </w:p>
    <w:p w:rsidR="00DA3825" w:rsidRPr="00DA3825" w:rsidRDefault="00F26C53" w:rsidP="00DA3825">
      <w:pPr>
        <w:ind w:firstLine="720"/>
        <w:rPr>
          <w:rFonts w:ascii="Times New Roman" w:hAnsi="Times New Roman"/>
          <w:sz w:val="24"/>
          <w:szCs w:val="24"/>
        </w:rPr>
      </w:pPr>
      <w:r w:rsidRPr="00A46BAC">
        <w:rPr>
          <w:rFonts w:ascii="Times New Roman" w:hAnsi="Times New Roman"/>
          <w:b/>
          <w:bCs/>
          <w:noProof/>
          <w:sz w:val="24"/>
          <w:szCs w:val="24"/>
        </w:rPr>
        <w:drawing>
          <wp:inline distT="0" distB="0" distL="0" distR="0" wp14:anchorId="05269A6C" wp14:editId="34FED89B">
            <wp:extent cx="5943600" cy="3886200"/>
            <wp:effectExtent l="0" t="0" r="0" b="0"/>
            <wp:docPr id="10" name="Picture 10" descr="C:\Users\HVS DESK\Desktop\glucose\HVS-1716. Wireless temperature &amp; humidity monitor and control system Using I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DESK\Desktop\glucose\HVS-1716. Wireless temperature &amp; humidity monitor and control system Using I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86200"/>
                    </a:xfrm>
                    <a:prstGeom prst="rect">
                      <a:avLst/>
                    </a:prstGeom>
                    <a:noFill/>
                    <a:ln>
                      <a:noFill/>
                    </a:ln>
                  </pic:spPr>
                </pic:pic>
              </a:graphicData>
            </a:graphic>
          </wp:inline>
        </w:drawing>
      </w:r>
    </w:p>
    <w:sectPr w:rsidR="00DA3825" w:rsidRPr="00DA3825" w:rsidSect="00B602E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AAE" w:rsidRDefault="00190AAE" w:rsidP="006518AB">
      <w:pPr>
        <w:spacing w:after="0" w:line="240" w:lineRule="auto"/>
      </w:pPr>
      <w:r>
        <w:separator/>
      </w:r>
    </w:p>
  </w:endnote>
  <w:endnote w:type="continuationSeparator" w:id="0">
    <w:p w:rsidR="00190AAE" w:rsidRDefault="00190AAE" w:rsidP="006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8AB" w:rsidRPr="00F85F69" w:rsidRDefault="006518AB" w:rsidP="006518AB">
    <w:pPr>
      <w:pStyle w:val="Footer"/>
      <w:spacing w:after="100"/>
      <w:rPr>
        <w:iCs/>
      </w:rPr>
    </w:pPr>
    <w:r w:rsidRPr="00F85F69">
      <w:rPr>
        <w:iCs/>
      </w:rPr>
      <w:t>www.hvs</w:t>
    </w:r>
    <w:r>
      <w:rPr>
        <w:iCs/>
      </w:rPr>
      <w:t>technologies</w:t>
    </w:r>
    <w:r w:rsidRPr="00F85F69">
      <w:rPr>
        <w:iCs/>
      </w:rPr>
      <w:t xml:space="preserve">.in                                                                            </w:t>
    </w:r>
    <w:proofErr w:type="spellStart"/>
    <w:r w:rsidRPr="00F85F69">
      <w:rPr>
        <w:iCs/>
      </w:rPr>
      <w:t>Ph</w:t>
    </w:r>
    <w:proofErr w:type="spellEnd"/>
    <w:r w:rsidRPr="00F85F69">
      <w:rPr>
        <w:iCs/>
      </w:rPr>
      <w:t>: +91 9603140482</w:t>
    </w:r>
  </w:p>
  <w:p w:rsidR="006518AB" w:rsidRPr="00EC1E98" w:rsidRDefault="006518AB" w:rsidP="006518AB">
    <w:pPr>
      <w:jc w:val="center"/>
      <w:rPr>
        <w:iCs/>
        <w:sz w:val="18"/>
        <w:szCs w:val="18"/>
      </w:rPr>
    </w:pPr>
    <w:proofErr w:type="spellStart"/>
    <w:r w:rsidRPr="00F85F69">
      <w:rPr>
        <w:b/>
        <w:bCs/>
        <w:iCs/>
      </w:rPr>
      <w:t>Ameerpet</w:t>
    </w:r>
    <w:proofErr w:type="spellEnd"/>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 xml:space="preserve">Eureka court, Above KS bakers, </w:t>
    </w:r>
    <w:proofErr w:type="spellStart"/>
    <w:r w:rsidRPr="00F85F69">
      <w:rPr>
        <w:iCs/>
        <w:sz w:val="18"/>
        <w:szCs w:val="18"/>
      </w:rPr>
      <w:t>Ameerpet</w:t>
    </w:r>
    <w:proofErr w:type="spellEnd"/>
    <w:r w:rsidRPr="00F85F69">
      <w:rPr>
        <w:iCs/>
        <w:sz w:val="18"/>
        <w:szCs w:val="18"/>
      </w:rPr>
      <w:t>, H</w:t>
    </w:r>
    <w:r>
      <w:rPr>
        <w:iCs/>
        <w:sz w:val="18"/>
        <w:szCs w:val="18"/>
      </w:rPr>
      <w:t>yderabad – 73.</w:t>
    </w:r>
  </w:p>
  <w:p w:rsidR="006518AB" w:rsidRDefault="00C13A77">
    <w:pPr>
      <w:pStyle w:val="Footer"/>
    </w:pPr>
    <w:r>
      <w:rPr>
        <w:noProof/>
      </w:rPr>
      <w:drawing>
        <wp:anchor distT="0" distB="0" distL="114300" distR="114300" simplePos="0" relativeHeight="251661312" behindDoc="1" locked="0" layoutInCell="1" allowOverlap="1">
          <wp:simplePos x="0" y="0"/>
          <wp:positionH relativeFrom="column">
            <wp:posOffset>1143000</wp:posOffset>
          </wp:positionH>
          <wp:positionV relativeFrom="paragraph">
            <wp:posOffset>2286000</wp:posOffset>
          </wp:positionV>
          <wp:extent cx="5486400" cy="5486400"/>
          <wp:effectExtent l="19050" t="0" r="0" b="0"/>
          <wp:wrapNone/>
          <wp:docPr id="6" name="Picture 4"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2171700</wp:posOffset>
          </wp:positionV>
          <wp:extent cx="5486400" cy="5486400"/>
          <wp:effectExtent l="19050" t="0" r="0" b="0"/>
          <wp:wrapNone/>
          <wp:docPr id="5" name="Picture 3"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2286000</wp:posOffset>
          </wp:positionV>
          <wp:extent cx="5486400" cy="5486400"/>
          <wp:effectExtent l="19050" t="0" r="0" b="0"/>
          <wp:wrapNone/>
          <wp:docPr id="4" name="Picture 2"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6518AB">
      <w:rPr>
        <w:noProo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2286000</wp:posOffset>
          </wp:positionV>
          <wp:extent cx="5486400" cy="5486400"/>
          <wp:effectExtent l="19050" t="0" r="0" b="0"/>
          <wp:wrapNone/>
          <wp:docPr id="3"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AAE" w:rsidRDefault="00190AAE" w:rsidP="006518AB">
      <w:pPr>
        <w:spacing w:after="0" w:line="240" w:lineRule="auto"/>
      </w:pPr>
      <w:r>
        <w:separator/>
      </w:r>
    </w:p>
  </w:footnote>
  <w:footnote w:type="continuationSeparator" w:id="0">
    <w:p w:rsidR="00190AAE" w:rsidRDefault="00190AAE" w:rsidP="0065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8AB" w:rsidRDefault="006518AB">
    <w:pPr>
      <w:pStyle w:val="Header"/>
    </w:pPr>
    <w:r>
      <w:t xml:space="preserve">                                                                                                                                           </w:t>
    </w:r>
    <w:r>
      <w:rPr>
        <w:noProof/>
      </w:rPr>
      <w:drawing>
        <wp:inline distT="0" distB="0" distL="0" distR="0">
          <wp:extent cx="1485900" cy="790575"/>
          <wp:effectExtent l="19050" t="0" r="0" b="0"/>
          <wp:docPr id="2" name="Picture 2"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VS Header"/>
                  <pic:cNvPicPr>
                    <a:picLocks noChangeAspect="1" noChangeArrowheads="1"/>
                  </pic:cNvPicPr>
                </pic:nvPicPr>
                <pic:blipFill>
                  <a:blip r:embed="rId1"/>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3C6"/>
    <w:multiLevelType w:val="hybridMultilevel"/>
    <w:tmpl w:val="BEDA3BDA"/>
    <w:lvl w:ilvl="0" w:tplc="9E9A195A">
      <w:start w:val="1"/>
      <w:numFmt w:val="bullet"/>
      <w:lvlText w:val="•"/>
      <w:lvlJc w:val="left"/>
      <w:pPr>
        <w:tabs>
          <w:tab w:val="num" w:pos="720"/>
        </w:tabs>
        <w:ind w:left="720" w:hanging="360"/>
      </w:pPr>
      <w:rPr>
        <w:rFonts w:ascii="Arial" w:hAnsi="Arial" w:cs="Times New Roman" w:hint="default"/>
      </w:rPr>
    </w:lvl>
    <w:lvl w:ilvl="1" w:tplc="F5462970">
      <w:start w:val="1"/>
      <w:numFmt w:val="decimal"/>
      <w:lvlText w:val="%2."/>
      <w:lvlJc w:val="left"/>
      <w:pPr>
        <w:tabs>
          <w:tab w:val="num" w:pos="1440"/>
        </w:tabs>
        <w:ind w:left="1440" w:hanging="360"/>
      </w:pPr>
    </w:lvl>
    <w:lvl w:ilvl="2" w:tplc="1A941F9E">
      <w:start w:val="1"/>
      <w:numFmt w:val="decimal"/>
      <w:lvlText w:val="%3."/>
      <w:lvlJc w:val="left"/>
      <w:pPr>
        <w:tabs>
          <w:tab w:val="num" w:pos="2160"/>
        </w:tabs>
        <w:ind w:left="2160" w:hanging="360"/>
      </w:pPr>
    </w:lvl>
    <w:lvl w:ilvl="3" w:tplc="76F280DA">
      <w:start w:val="1"/>
      <w:numFmt w:val="decimal"/>
      <w:lvlText w:val="%4."/>
      <w:lvlJc w:val="left"/>
      <w:pPr>
        <w:tabs>
          <w:tab w:val="num" w:pos="2880"/>
        </w:tabs>
        <w:ind w:left="2880" w:hanging="360"/>
      </w:pPr>
    </w:lvl>
    <w:lvl w:ilvl="4" w:tplc="CA6C2E8E">
      <w:start w:val="1"/>
      <w:numFmt w:val="decimal"/>
      <w:lvlText w:val="%5."/>
      <w:lvlJc w:val="left"/>
      <w:pPr>
        <w:tabs>
          <w:tab w:val="num" w:pos="3600"/>
        </w:tabs>
        <w:ind w:left="3600" w:hanging="360"/>
      </w:pPr>
    </w:lvl>
    <w:lvl w:ilvl="5" w:tplc="4A8A0942">
      <w:start w:val="1"/>
      <w:numFmt w:val="decimal"/>
      <w:lvlText w:val="%6."/>
      <w:lvlJc w:val="left"/>
      <w:pPr>
        <w:tabs>
          <w:tab w:val="num" w:pos="4320"/>
        </w:tabs>
        <w:ind w:left="4320" w:hanging="360"/>
      </w:pPr>
    </w:lvl>
    <w:lvl w:ilvl="6" w:tplc="778828BA">
      <w:start w:val="1"/>
      <w:numFmt w:val="decimal"/>
      <w:lvlText w:val="%7."/>
      <w:lvlJc w:val="left"/>
      <w:pPr>
        <w:tabs>
          <w:tab w:val="num" w:pos="5040"/>
        </w:tabs>
        <w:ind w:left="5040" w:hanging="360"/>
      </w:pPr>
    </w:lvl>
    <w:lvl w:ilvl="7" w:tplc="DBA60604">
      <w:start w:val="1"/>
      <w:numFmt w:val="decimal"/>
      <w:lvlText w:val="%8."/>
      <w:lvlJc w:val="left"/>
      <w:pPr>
        <w:tabs>
          <w:tab w:val="num" w:pos="5760"/>
        </w:tabs>
        <w:ind w:left="5760" w:hanging="360"/>
      </w:pPr>
    </w:lvl>
    <w:lvl w:ilvl="8" w:tplc="19D8B866">
      <w:start w:val="1"/>
      <w:numFmt w:val="decimal"/>
      <w:lvlText w:val="%9."/>
      <w:lvlJc w:val="left"/>
      <w:pPr>
        <w:tabs>
          <w:tab w:val="num" w:pos="6480"/>
        </w:tabs>
        <w:ind w:left="6480" w:hanging="360"/>
      </w:pPr>
    </w:lvl>
  </w:abstractNum>
  <w:abstractNum w:abstractNumId="1"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36247F2"/>
    <w:multiLevelType w:val="hybridMultilevel"/>
    <w:tmpl w:val="8D94FABE"/>
    <w:lvl w:ilvl="0" w:tplc="EB1C2A8A">
      <w:start w:val="1"/>
      <w:numFmt w:val="bullet"/>
      <w:lvlText w:val="•"/>
      <w:lvlJc w:val="left"/>
      <w:pPr>
        <w:tabs>
          <w:tab w:val="num" w:pos="720"/>
        </w:tabs>
        <w:ind w:left="720" w:hanging="360"/>
      </w:pPr>
      <w:rPr>
        <w:rFonts w:ascii="Arial" w:hAnsi="Arial" w:hint="default"/>
      </w:rPr>
    </w:lvl>
    <w:lvl w:ilvl="1" w:tplc="3B884A98" w:tentative="1">
      <w:start w:val="1"/>
      <w:numFmt w:val="bullet"/>
      <w:lvlText w:val="•"/>
      <w:lvlJc w:val="left"/>
      <w:pPr>
        <w:tabs>
          <w:tab w:val="num" w:pos="1440"/>
        </w:tabs>
        <w:ind w:left="1440" w:hanging="360"/>
      </w:pPr>
      <w:rPr>
        <w:rFonts w:ascii="Arial" w:hAnsi="Arial" w:hint="default"/>
      </w:rPr>
    </w:lvl>
    <w:lvl w:ilvl="2" w:tplc="1A3CD4F2" w:tentative="1">
      <w:start w:val="1"/>
      <w:numFmt w:val="bullet"/>
      <w:lvlText w:val="•"/>
      <w:lvlJc w:val="left"/>
      <w:pPr>
        <w:tabs>
          <w:tab w:val="num" w:pos="2160"/>
        </w:tabs>
        <w:ind w:left="2160" w:hanging="360"/>
      </w:pPr>
      <w:rPr>
        <w:rFonts w:ascii="Arial" w:hAnsi="Arial" w:hint="default"/>
      </w:rPr>
    </w:lvl>
    <w:lvl w:ilvl="3" w:tplc="E390B53A" w:tentative="1">
      <w:start w:val="1"/>
      <w:numFmt w:val="bullet"/>
      <w:lvlText w:val="•"/>
      <w:lvlJc w:val="left"/>
      <w:pPr>
        <w:tabs>
          <w:tab w:val="num" w:pos="2880"/>
        </w:tabs>
        <w:ind w:left="2880" w:hanging="360"/>
      </w:pPr>
      <w:rPr>
        <w:rFonts w:ascii="Arial" w:hAnsi="Arial" w:hint="default"/>
      </w:rPr>
    </w:lvl>
    <w:lvl w:ilvl="4" w:tplc="E3467788" w:tentative="1">
      <w:start w:val="1"/>
      <w:numFmt w:val="bullet"/>
      <w:lvlText w:val="•"/>
      <w:lvlJc w:val="left"/>
      <w:pPr>
        <w:tabs>
          <w:tab w:val="num" w:pos="3600"/>
        </w:tabs>
        <w:ind w:left="3600" w:hanging="360"/>
      </w:pPr>
      <w:rPr>
        <w:rFonts w:ascii="Arial" w:hAnsi="Arial" w:hint="default"/>
      </w:rPr>
    </w:lvl>
    <w:lvl w:ilvl="5" w:tplc="0A361BDE" w:tentative="1">
      <w:start w:val="1"/>
      <w:numFmt w:val="bullet"/>
      <w:lvlText w:val="•"/>
      <w:lvlJc w:val="left"/>
      <w:pPr>
        <w:tabs>
          <w:tab w:val="num" w:pos="4320"/>
        </w:tabs>
        <w:ind w:left="4320" w:hanging="360"/>
      </w:pPr>
      <w:rPr>
        <w:rFonts w:ascii="Arial" w:hAnsi="Arial" w:hint="default"/>
      </w:rPr>
    </w:lvl>
    <w:lvl w:ilvl="6" w:tplc="850EDDE0" w:tentative="1">
      <w:start w:val="1"/>
      <w:numFmt w:val="bullet"/>
      <w:lvlText w:val="•"/>
      <w:lvlJc w:val="left"/>
      <w:pPr>
        <w:tabs>
          <w:tab w:val="num" w:pos="5040"/>
        </w:tabs>
        <w:ind w:left="5040" w:hanging="360"/>
      </w:pPr>
      <w:rPr>
        <w:rFonts w:ascii="Arial" w:hAnsi="Arial" w:hint="default"/>
      </w:rPr>
    </w:lvl>
    <w:lvl w:ilvl="7" w:tplc="7F4E3288" w:tentative="1">
      <w:start w:val="1"/>
      <w:numFmt w:val="bullet"/>
      <w:lvlText w:val="•"/>
      <w:lvlJc w:val="left"/>
      <w:pPr>
        <w:tabs>
          <w:tab w:val="num" w:pos="5760"/>
        </w:tabs>
        <w:ind w:left="5760" w:hanging="360"/>
      </w:pPr>
      <w:rPr>
        <w:rFonts w:ascii="Arial" w:hAnsi="Arial" w:hint="default"/>
      </w:rPr>
    </w:lvl>
    <w:lvl w:ilvl="8" w:tplc="F8AC6B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1C5D"/>
    <w:rsid w:val="001779AC"/>
    <w:rsid w:val="00190AAE"/>
    <w:rsid w:val="001F3917"/>
    <w:rsid w:val="00231C5D"/>
    <w:rsid w:val="005004F1"/>
    <w:rsid w:val="005B52DC"/>
    <w:rsid w:val="006518AB"/>
    <w:rsid w:val="006F5B19"/>
    <w:rsid w:val="00911D97"/>
    <w:rsid w:val="009C77FE"/>
    <w:rsid w:val="00A441E6"/>
    <w:rsid w:val="00A9424F"/>
    <w:rsid w:val="00B011D8"/>
    <w:rsid w:val="00B602EC"/>
    <w:rsid w:val="00BB2DA7"/>
    <w:rsid w:val="00BD54DE"/>
    <w:rsid w:val="00C13A77"/>
    <w:rsid w:val="00D64660"/>
    <w:rsid w:val="00DA3825"/>
    <w:rsid w:val="00E01BC1"/>
    <w:rsid w:val="00E22374"/>
    <w:rsid w:val="00F26C53"/>
    <w:rsid w:val="00F52860"/>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0A2FF4-6F8D-486D-A32D-F35EB416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1D8"/>
    <w:pPr>
      <w:spacing w:after="200"/>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25"/>
    <w:rPr>
      <w:rFonts w:ascii="Tahoma" w:eastAsia="Times New Roman" w:hAnsi="Tahoma" w:cs="Tahoma"/>
      <w:sz w:val="16"/>
      <w:szCs w:val="16"/>
    </w:rPr>
  </w:style>
  <w:style w:type="paragraph" w:styleId="Header">
    <w:name w:val="header"/>
    <w:basedOn w:val="Normal"/>
    <w:link w:val="HeaderChar"/>
    <w:uiPriority w:val="99"/>
    <w:semiHidden/>
    <w:unhideWhenUsed/>
    <w:rsid w:val="00651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18AB"/>
    <w:rPr>
      <w:rFonts w:ascii="Calibri" w:eastAsia="Times New Roman" w:hAnsi="Calibri" w:cs="Times New Roman"/>
    </w:rPr>
  </w:style>
  <w:style w:type="paragraph" w:styleId="Footer">
    <w:name w:val="footer"/>
    <w:basedOn w:val="Normal"/>
    <w:link w:val="FooterChar"/>
    <w:unhideWhenUsed/>
    <w:rsid w:val="006518AB"/>
    <w:pPr>
      <w:tabs>
        <w:tab w:val="center" w:pos="4680"/>
        <w:tab w:val="right" w:pos="9360"/>
      </w:tabs>
      <w:spacing w:after="0" w:line="240" w:lineRule="auto"/>
    </w:pPr>
  </w:style>
  <w:style w:type="character" w:customStyle="1" w:styleId="FooterChar">
    <w:name w:val="Footer Char"/>
    <w:basedOn w:val="DefaultParagraphFont"/>
    <w:link w:val="Footer"/>
    <w:rsid w:val="006518A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8280">
      <w:bodyDiv w:val="1"/>
      <w:marLeft w:val="0"/>
      <w:marRight w:val="0"/>
      <w:marTop w:val="0"/>
      <w:marBottom w:val="0"/>
      <w:divBdr>
        <w:top w:val="none" w:sz="0" w:space="0" w:color="auto"/>
        <w:left w:val="none" w:sz="0" w:space="0" w:color="auto"/>
        <w:bottom w:val="none" w:sz="0" w:space="0" w:color="auto"/>
        <w:right w:val="none" w:sz="0" w:space="0" w:color="auto"/>
      </w:divBdr>
      <w:divsChild>
        <w:div w:id="1325821402">
          <w:marLeft w:val="547"/>
          <w:marRight w:val="0"/>
          <w:marTop w:val="154"/>
          <w:marBottom w:val="0"/>
          <w:divBdr>
            <w:top w:val="none" w:sz="0" w:space="0" w:color="auto"/>
            <w:left w:val="none" w:sz="0" w:space="0" w:color="auto"/>
            <w:bottom w:val="none" w:sz="0" w:space="0" w:color="auto"/>
            <w:right w:val="none" w:sz="0" w:space="0" w:color="auto"/>
          </w:divBdr>
        </w:div>
        <w:div w:id="1697348014">
          <w:marLeft w:val="547"/>
          <w:marRight w:val="0"/>
          <w:marTop w:val="154"/>
          <w:marBottom w:val="0"/>
          <w:divBdr>
            <w:top w:val="none" w:sz="0" w:space="0" w:color="auto"/>
            <w:left w:val="none" w:sz="0" w:space="0" w:color="auto"/>
            <w:bottom w:val="none" w:sz="0" w:space="0" w:color="auto"/>
            <w:right w:val="none" w:sz="0" w:space="0" w:color="auto"/>
          </w:divBdr>
        </w:div>
        <w:div w:id="1109206666">
          <w:marLeft w:val="547"/>
          <w:marRight w:val="0"/>
          <w:marTop w:val="154"/>
          <w:marBottom w:val="0"/>
          <w:divBdr>
            <w:top w:val="none" w:sz="0" w:space="0" w:color="auto"/>
            <w:left w:val="none" w:sz="0" w:space="0" w:color="auto"/>
            <w:bottom w:val="none" w:sz="0" w:space="0" w:color="auto"/>
            <w:right w:val="none" w:sz="0" w:space="0" w:color="auto"/>
          </w:divBdr>
        </w:div>
      </w:divsChild>
    </w:div>
    <w:div w:id="650210556">
      <w:bodyDiv w:val="1"/>
      <w:marLeft w:val="0"/>
      <w:marRight w:val="0"/>
      <w:marTop w:val="0"/>
      <w:marBottom w:val="0"/>
      <w:divBdr>
        <w:top w:val="none" w:sz="0" w:space="0" w:color="auto"/>
        <w:left w:val="none" w:sz="0" w:space="0" w:color="auto"/>
        <w:bottom w:val="none" w:sz="0" w:space="0" w:color="auto"/>
        <w:right w:val="none" w:sz="0" w:space="0" w:color="auto"/>
      </w:divBdr>
      <w:divsChild>
        <w:div w:id="2031754745">
          <w:marLeft w:val="547"/>
          <w:marRight w:val="0"/>
          <w:marTop w:val="115"/>
          <w:marBottom w:val="0"/>
          <w:divBdr>
            <w:top w:val="none" w:sz="0" w:space="0" w:color="auto"/>
            <w:left w:val="none" w:sz="0" w:space="0" w:color="auto"/>
            <w:bottom w:val="none" w:sz="0" w:space="0" w:color="auto"/>
            <w:right w:val="none" w:sz="0" w:space="0" w:color="auto"/>
          </w:divBdr>
        </w:div>
        <w:div w:id="1575822550">
          <w:marLeft w:val="547"/>
          <w:marRight w:val="0"/>
          <w:marTop w:val="115"/>
          <w:marBottom w:val="0"/>
          <w:divBdr>
            <w:top w:val="none" w:sz="0" w:space="0" w:color="auto"/>
            <w:left w:val="none" w:sz="0" w:space="0" w:color="auto"/>
            <w:bottom w:val="none" w:sz="0" w:space="0" w:color="auto"/>
            <w:right w:val="none" w:sz="0" w:space="0" w:color="auto"/>
          </w:divBdr>
        </w:div>
        <w:div w:id="937560283">
          <w:marLeft w:val="547"/>
          <w:marRight w:val="0"/>
          <w:marTop w:val="115"/>
          <w:marBottom w:val="0"/>
          <w:divBdr>
            <w:top w:val="none" w:sz="0" w:space="0" w:color="auto"/>
            <w:left w:val="none" w:sz="0" w:space="0" w:color="auto"/>
            <w:bottom w:val="none" w:sz="0" w:space="0" w:color="auto"/>
            <w:right w:val="none" w:sz="0" w:space="0" w:color="auto"/>
          </w:divBdr>
        </w:div>
        <w:div w:id="632911039">
          <w:marLeft w:val="547"/>
          <w:marRight w:val="0"/>
          <w:marTop w:val="115"/>
          <w:marBottom w:val="0"/>
          <w:divBdr>
            <w:top w:val="none" w:sz="0" w:space="0" w:color="auto"/>
            <w:left w:val="none" w:sz="0" w:space="0" w:color="auto"/>
            <w:bottom w:val="none" w:sz="0" w:space="0" w:color="auto"/>
            <w:right w:val="none" w:sz="0" w:space="0" w:color="auto"/>
          </w:divBdr>
        </w:div>
        <w:div w:id="1516724886">
          <w:marLeft w:val="547"/>
          <w:marRight w:val="0"/>
          <w:marTop w:val="115"/>
          <w:marBottom w:val="0"/>
          <w:divBdr>
            <w:top w:val="none" w:sz="0" w:space="0" w:color="auto"/>
            <w:left w:val="none" w:sz="0" w:space="0" w:color="auto"/>
            <w:bottom w:val="none" w:sz="0" w:space="0" w:color="auto"/>
            <w:right w:val="none" w:sz="0" w:space="0" w:color="auto"/>
          </w:divBdr>
        </w:div>
      </w:divsChild>
    </w:div>
    <w:div w:id="1184130368">
      <w:bodyDiv w:val="1"/>
      <w:marLeft w:val="0"/>
      <w:marRight w:val="0"/>
      <w:marTop w:val="0"/>
      <w:marBottom w:val="0"/>
      <w:divBdr>
        <w:top w:val="none" w:sz="0" w:space="0" w:color="auto"/>
        <w:left w:val="none" w:sz="0" w:space="0" w:color="auto"/>
        <w:bottom w:val="none" w:sz="0" w:space="0" w:color="auto"/>
        <w:right w:val="none" w:sz="0" w:space="0" w:color="auto"/>
      </w:divBdr>
      <w:divsChild>
        <w:div w:id="1143809031">
          <w:marLeft w:val="547"/>
          <w:marRight w:val="0"/>
          <w:marTop w:val="154"/>
          <w:marBottom w:val="0"/>
          <w:divBdr>
            <w:top w:val="none" w:sz="0" w:space="0" w:color="auto"/>
            <w:left w:val="none" w:sz="0" w:space="0" w:color="auto"/>
            <w:bottom w:val="none" w:sz="0" w:space="0" w:color="auto"/>
            <w:right w:val="none" w:sz="0" w:space="0" w:color="auto"/>
          </w:divBdr>
        </w:div>
        <w:div w:id="992375595">
          <w:marLeft w:val="547"/>
          <w:marRight w:val="0"/>
          <w:marTop w:val="154"/>
          <w:marBottom w:val="0"/>
          <w:divBdr>
            <w:top w:val="none" w:sz="0" w:space="0" w:color="auto"/>
            <w:left w:val="none" w:sz="0" w:space="0" w:color="auto"/>
            <w:bottom w:val="none" w:sz="0" w:space="0" w:color="auto"/>
            <w:right w:val="none" w:sz="0" w:space="0" w:color="auto"/>
          </w:divBdr>
        </w:div>
        <w:div w:id="1411997851">
          <w:marLeft w:val="547"/>
          <w:marRight w:val="0"/>
          <w:marTop w:val="154"/>
          <w:marBottom w:val="0"/>
          <w:divBdr>
            <w:top w:val="none" w:sz="0" w:space="0" w:color="auto"/>
            <w:left w:val="none" w:sz="0" w:space="0" w:color="auto"/>
            <w:bottom w:val="none" w:sz="0" w:space="0" w:color="auto"/>
            <w:right w:val="none" w:sz="0" w:space="0" w:color="auto"/>
          </w:divBdr>
        </w:div>
      </w:divsChild>
    </w:div>
    <w:div w:id="19164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165</Words>
  <Characters>941</Characters>
  <Application>Microsoft Office Word</Application>
  <DocSecurity>0</DocSecurity>
  <Lines>7</Lines>
  <Paragraphs>2</Paragraphs>
  <ScaleCrop>false</ScaleCrop>
  <Company>Grizli777</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 DESK</cp:lastModifiedBy>
  <cp:revision>21</cp:revision>
  <dcterms:created xsi:type="dcterms:W3CDTF">2021-12-13T11:05:00Z</dcterms:created>
  <dcterms:modified xsi:type="dcterms:W3CDTF">2021-12-17T07:08:00Z</dcterms:modified>
</cp:coreProperties>
</file>